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7FAD5" w14:textId="77777777" w:rsidR="005C5C60" w:rsidRPr="00945D1E" w:rsidRDefault="00945D1E">
      <w:pPr>
        <w:spacing w:after="0"/>
        <w:ind w:left="108"/>
        <w:rPr>
          <w:rFonts w:ascii="Arial" w:hAnsi="Arial" w:cs="Arial"/>
          <w:sz w:val="48"/>
          <w:szCs w:val="48"/>
        </w:rPr>
      </w:pPr>
      <w:r w:rsidRPr="00945D1E">
        <w:rPr>
          <w:rFonts w:ascii="Arial" w:eastAsia="Century Gothic" w:hAnsi="Arial" w:cs="Arial"/>
          <w:b/>
          <w:sz w:val="48"/>
        </w:rPr>
        <w:t xml:space="preserve">      </w:t>
      </w:r>
      <w:r w:rsidRPr="00945D1E">
        <w:rPr>
          <w:rFonts w:ascii="Arial" w:eastAsia="Century Gothic" w:hAnsi="Arial" w:cs="Arial"/>
          <w:b/>
          <w:sz w:val="48"/>
          <w:szCs w:val="48"/>
        </w:rPr>
        <w:t xml:space="preserve">Request for Absence in School Time  </w:t>
      </w:r>
    </w:p>
    <w:p w14:paraId="5EEE8502" w14:textId="77777777" w:rsidR="005C5C60" w:rsidRPr="00945D1E" w:rsidRDefault="00945D1E">
      <w:pPr>
        <w:spacing w:after="0"/>
        <w:ind w:left="636" w:right="223" w:hanging="10"/>
        <w:jc w:val="center"/>
        <w:rPr>
          <w:rFonts w:ascii="Arial" w:hAnsi="Arial" w:cs="Arial"/>
          <w:sz w:val="20"/>
          <w:szCs w:val="20"/>
        </w:rPr>
      </w:pPr>
      <w:r w:rsidRPr="00945D1E">
        <w:rPr>
          <w:rFonts w:ascii="Arial" w:eastAsia="Century Gothic" w:hAnsi="Arial" w:cs="Arial"/>
          <w:sz w:val="32"/>
        </w:rPr>
        <w:t xml:space="preserve">    </w:t>
      </w:r>
      <w:r w:rsidRPr="00945D1E">
        <w:rPr>
          <w:rFonts w:ascii="Arial" w:eastAsia="Century Gothic" w:hAnsi="Arial" w:cs="Arial"/>
          <w:sz w:val="20"/>
          <w:szCs w:val="20"/>
        </w:rPr>
        <w:t xml:space="preserve">Pupils are </w:t>
      </w:r>
      <w:r w:rsidRPr="00945D1E">
        <w:rPr>
          <w:rFonts w:ascii="Arial" w:eastAsia="Century Gothic" w:hAnsi="Arial" w:cs="Arial"/>
          <w:b/>
          <w:sz w:val="20"/>
          <w:szCs w:val="20"/>
        </w:rPr>
        <w:t>only</w:t>
      </w:r>
      <w:r w:rsidRPr="00945D1E">
        <w:rPr>
          <w:rFonts w:ascii="Arial" w:eastAsia="Century Gothic" w:hAnsi="Arial" w:cs="Arial"/>
          <w:sz w:val="20"/>
          <w:szCs w:val="20"/>
        </w:rPr>
        <w:t xml:space="preserve"> in school for 190 days each year </w:t>
      </w:r>
    </w:p>
    <w:p w14:paraId="7F719070" w14:textId="77777777" w:rsidR="005C5C60" w:rsidRPr="00945D1E" w:rsidRDefault="00945D1E">
      <w:pPr>
        <w:spacing w:after="0"/>
        <w:ind w:left="404"/>
        <w:jc w:val="center"/>
        <w:rPr>
          <w:rFonts w:ascii="Arial" w:hAnsi="Arial" w:cs="Arial"/>
          <w:sz w:val="20"/>
          <w:szCs w:val="20"/>
        </w:rPr>
      </w:pPr>
      <w:r w:rsidRPr="00945D1E">
        <w:rPr>
          <w:rFonts w:ascii="Arial" w:eastAsia="Century Gothic" w:hAnsi="Arial" w:cs="Arial"/>
          <w:b/>
          <w:sz w:val="20"/>
          <w:szCs w:val="20"/>
        </w:rPr>
        <w:t>There are 175 other days for holidays and other activities</w:t>
      </w:r>
      <w:r w:rsidRPr="00945D1E">
        <w:rPr>
          <w:rFonts w:ascii="Arial" w:eastAsia="Century Gothic" w:hAnsi="Arial" w:cs="Arial"/>
          <w:sz w:val="20"/>
          <w:szCs w:val="20"/>
        </w:rPr>
        <w:t xml:space="preserve">  </w:t>
      </w:r>
    </w:p>
    <w:p w14:paraId="42BF1C69" w14:textId="77777777" w:rsidR="005C5C60" w:rsidRPr="00945D1E" w:rsidRDefault="00945D1E">
      <w:pPr>
        <w:spacing w:after="0"/>
        <w:ind w:left="636" w:right="223" w:hanging="10"/>
        <w:jc w:val="center"/>
        <w:rPr>
          <w:rFonts w:ascii="Arial" w:hAnsi="Arial" w:cs="Arial"/>
          <w:sz w:val="20"/>
          <w:szCs w:val="20"/>
        </w:rPr>
      </w:pPr>
      <w:r w:rsidRPr="00945D1E">
        <w:rPr>
          <w:rFonts w:ascii="Arial" w:eastAsia="Century Gothic" w:hAnsi="Arial" w:cs="Arial"/>
          <w:sz w:val="20"/>
          <w:szCs w:val="20"/>
        </w:rPr>
        <w:t xml:space="preserve">The government considers attendance unacceptable below 95%. A weeks’ absence for holiday and a weeks’ absence for illness would give an attendance figure below 95%. </w:t>
      </w:r>
    </w:p>
    <w:tbl>
      <w:tblPr>
        <w:tblStyle w:val="TableGrid"/>
        <w:tblW w:w="10426" w:type="dxa"/>
        <w:tblInd w:w="8" w:type="dxa"/>
        <w:tblCellMar>
          <w:top w:w="59" w:type="dxa"/>
          <w:left w:w="101" w:type="dxa"/>
          <w:bottom w:w="3" w:type="dxa"/>
          <w:right w:w="45" w:type="dxa"/>
        </w:tblCellMar>
        <w:tblLook w:val="04A0" w:firstRow="1" w:lastRow="0" w:firstColumn="1" w:lastColumn="0" w:noHBand="0" w:noVBand="1"/>
      </w:tblPr>
      <w:tblGrid>
        <w:gridCol w:w="10426"/>
      </w:tblGrid>
      <w:tr w:rsidR="005C5C60" w:rsidRPr="00945D1E" w14:paraId="1848DCC1" w14:textId="77777777" w:rsidTr="00945D1E">
        <w:trPr>
          <w:trHeight w:val="16"/>
        </w:trPr>
        <w:tc>
          <w:tcPr>
            <w:tcW w:w="10426" w:type="dxa"/>
            <w:tcBorders>
              <w:top w:val="double" w:sz="12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shd w:val="clear" w:color="auto" w:fill="000000"/>
            <w:vAlign w:val="bottom"/>
          </w:tcPr>
          <w:p w14:paraId="38B1CE6C" w14:textId="77777777" w:rsidR="005C5C60" w:rsidRPr="00945D1E" w:rsidRDefault="00945D1E">
            <w:pPr>
              <w:ind w:righ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 xml:space="preserve">How to use this form: </w:t>
            </w:r>
          </w:p>
        </w:tc>
      </w:tr>
      <w:tr w:rsidR="005C5C60" w:rsidRPr="00945D1E" w14:paraId="2BF8FDC6" w14:textId="77777777" w:rsidTr="00945D1E">
        <w:trPr>
          <w:trHeight w:val="587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3E499195" w14:textId="77777777" w:rsidR="005C5C60" w:rsidRPr="00945D1E" w:rsidRDefault="00945D1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Use for all absence other than sickness. </w:t>
            </w:r>
          </w:p>
          <w:p w14:paraId="2762E72F" w14:textId="77777777" w:rsidR="005C5C60" w:rsidRPr="00945D1E" w:rsidRDefault="00945D1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Return to the school 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>4 weeks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>before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the date of requested absence, if possible.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</w:t>
            </w:r>
          </w:p>
          <w:p w14:paraId="184BB8B0" w14:textId="77777777" w:rsidR="005C5C60" w:rsidRPr="00945D1E" w:rsidRDefault="00945D1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>Use a separate form for each child and each absence.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C5C60" w:rsidRPr="00945D1E" w14:paraId="618BFC50" w14:textId="77777777" w:rsidTr="00945D1E">
        <w:trPr>
          <w:trHeight w:val="259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shd w:val="clear" w:color="auto" w:fill="000000"/>
          </w:tcPr>
          <w:p w14:paraId="0A2C5380" w14:textId="77777777" w:rsidR="005C5C60" w:rsidRPr="00945D1E" w:rsidRDefault="00945D1E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 xml:space="preserve">Guidance: </w:t>
            </w:r>
          </w:p>
        </w:tc>
      </w:tr>
      <w:tr w:rsidR="005C5C60" w:rsidRPr="00945D1E" w14:paraId="3E45A5D1" w14:textId="77777777" w:rsidTr="00945D1E">
        <w:trPr>
          <w:trHeight w:val="2677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525B6659" w14:textId="0AD4859B" w:rsidR="005C5C60" w:rsidRPr="00945D1E" w:rsidRDefault="00945D1E" w:rsidP="00945D1E">
            <w:pPr>
              <w:pStyle w:val="ListParagraph"/>
              <w:numPr>
                <w:ilvl w:val="0"/>
                <w:numId w:val="5"/>
              </w:numPr>
              <w:spacing w:after="31" w:line="247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>There is no entitlement to take a child out of school for a family holiday.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A Fixed Penalty Notice may be issued if Pupils are taken on an unauthorised holiday.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  <w:p w14:paraId="12AFDDB7" w14:textId="57989D7D" w:rsidR="00945D1E" w:rsidRPr="00CF6823" w:rsidRDefault="00945D1E" w:rsidP="00CF6823">
            <w:pPr>
              <w:pStyle w:val="ListParagraph"/>
              <w:numPr>
                <w:ilvl w:val="0"/>
                <w:numId w:val="5"/>
              </w:numPr>
              <w:spacing w:after="28" w:line="247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Absences will only be authorised if this request is made in advance of the dates your child will be absent from school 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>AND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if the circumstances of the absence are </w:t>
            </w:r>
            <w:r w:rsidRPr="00CF6823">
              <w:rPr>
                <w:rFonts w:ascii="Arial" w:eastAsia="Century Gothic" w:hAnsi="Arial" w:cs="Arial"/>
                <w:sz w:val="20"/>
                <w:szCs w:val="20"/>
              </w:rPr>
              <w:t>‘</w:t>
            </w:r>
            <w:r w:rsidRPr="00CF6823">
              <w:rPr>
                <w:rFonts w:ascii="Arial" w:eastAsia="Century Gothic" w:hAnsi="Arial" w:cs="Arial"/>
                <w:b/>
                <w:sz w:val="20"/>
                <w:szCs w:val="20"/>
              </w:rPr>
              <w:t>exceptional’</w:t>
            </w:r>
            <w:r w:rsidRPr="00CF6823">
              <w:rPr>
                <w:rFonts w:ascii="Arial" w:eastAsia="Times New Roman" w:hAnsi="Arial" w:cs="Arial"/>
                <w:sz w:val="20"/>
                <w:szCs w:val="20"/>
              </w:rPr>
              <w:t>.  ‘</w:t>
            </w:r>
            <w:r w:rsidRPr="00CF6823">
              <w:rPr>
                <w:rFonts w:ascii="Arial" w:eastAsia="Century Gothic" w:hAnsi="Arial" w:cs="Arial"/>
                <w:b/>
                <w:sz w:val="20"/>
                <w:szCs w:val="20"/>
              </w:rPr>
              <w:t>Exceptional’</w:t>
            </w:r>
            <w:r w:rsidRPr="00CF6823">
              <w:rPr>
                <w:rFonts w:ascii="Arial" w:eastAsia="Century Gothic" w:hAnsi="Arial" w:cs="Arial"/>
                <w:sz w:val="20"/>
                <w:szCs w:val="20"/>
              </w:rPr>
              <w:t xml:space="preserve"> is likely to be rare, significant, unavoidable and short.</w:t>
            </w:r>
            <w:r w:rsidRPr="00CF68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F6823">
              <w:rPr>
                <w:rFonts w:ascii="Arial" w:eastAsia="Century Gothic" w:hAnsi="Arial" w:cs="Arial"/>
                <w:sz w:val="20"/>
                <w:szCs w:val="20"/>
              </w:rPr>
              <w:t xml:space="preserve">The law states that parents must ensure their children regularly attend school to receive their education.  The Headteacher can only authorise absence in exceptional circumstances. </w:t>
            </w:r>
          </w:p>
          <w:p w14:paraId="47560B70" w14:textId="3FE015C4" w:rsidR="005C5C60" w:rsidRPr="00945D1E" w:rsidRDefault="00945D1E" w:rsidP="00945D1E">
            <w:pPr>
              <w:pStyle w:val="ListParagraph"/>
              <w:numPr>
                <w:ilvl w:val="0"/>
                <w:numId w:val="5"/>
              </w:numPr>
              <w:spacing w:after="33" w:line="245" w:lineRule="auto"/>
              <w:ind w:right="113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In relation to ‘unavoidable’ absence, the Headteacher will consider whether the event could have reasonably been scheduled at another time. Issues of cost will not be considered as an exceptional reason.  </w:t>
            </w:r>
          </w:p>
          <w:p w14:paraId="4B01B143" w14:textId="4ECA8BA5" w:rsidR="005C5C60" w:rsidRPr="00945D1E" w:rsidRDefault="00945D1E" w:rsidP="00945D1E">
            <w:pPr>
              <w:pStyle w:val="ListParagraph"/>
              <w:numPr>
                <w:ilvl w:val="0"/>
                <w:numId w:val="5"/>
              </w:numPr>
              <w:spacing w:after="34" w:line="245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If you wish for this absence to be authorised, you will need to fully explain (together with evidence) why the circumstances of this absence are exceptional.  </w:t>
            </w:r>
          </w:p>
          <w:p w14:paraId="1AFA2E8F" w14:textId="78271821" w:rsidR="005C5C60" w:rsidRPr="00945D1E" w:rsidRDefault="00945D1E" w:rsidP="00945D1E">
            <w:pPr>
              <w:pStyle w:val="ListParagraph"/>
              <w:numPr>
                <w:ilvl w:val="0"/>
                <w:numId w:val="5"/>
              </w:numPr>
              <w:spacing w:after="32" w:line="246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No request in the Autumn Term will be </w:t>
            </w:r>
            <w:r w:rsidR="00FA3E1D">
              <w:rPr>
                <w:rFonts w:ascii="Arial" w:eastAsia="Century Gothic" w:hAnsi="Arial" w:cs="Arial"/>
                <w:sz w:val="20"/>
                <w:szCs w:val="20"/>
              </w:rPr>
              <w:t>considered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if the child’s attendance in the 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previous 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academic year was less than 95%.  Requests in the Spring and Summer Terms will not be </w:t>
            </w:r>
            <w:r w:rsidR="00FA3E1D">
              <w:rPr>
                <w:rFonts w:ascii="Arial" w:eastAsia="Century Gothic" w:hAnsi="Arial" w:cs="Arial"/>
                <w:sz w:val="20"/>
                <w:szCs w:val="20"/>
              </w:rPr>
              <w:t xml:space="preserve">considered 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if your </w:t>
            </w:r>
            <w:r w:rsidR="00FA3E1D">
              <w:rPr>
                <w:rFonts w:ascii="Arial" w:eastAsia="Century Gothic" w:hAnsi="Arial" w:cs="Arial"/>
                <w:sz w:val="20"/>
                <w:szCs w:val="20"/>
              </w:rPr>
              <w:t>child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’s attendance in the current year could not reach 95% by July due to the requested absence. </w:t>
            </w:r>
          </w:p>
          <w:p w14:paraId="0AD8E7EA" w14:textId="269F9073" w:rsidR="005C5C60" w:rsidRPr="00945D1E" w:rsidRDefault="00945D1E" w:rsidP="00945D1E">
            <w:pPr>
              <w:pStyle w:val="ListParagraph"/>
              <w:numPr>
                <w:ilvl w:val="0"/>
                <w:numId w:val="5"/>
              </w:numPr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See Parent Guide to School Attendance and Absence Policy on school website for further information. </w:t>
            </w:r>
          </w:p>
        </w:tc>
      </w:tr>
      <w:tr w:rsidR="005C5C60" w:rsidRPr="00945D1E" w14:paraId="75228556" w14:textId="77777777" w:rsidTr="00945D1E">
        <w:trPr>
          <w:trHeight w:val="327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shd w:val="clear" w:color="auto" w:fill="000000"/>
          </w:tcPr>
          <w:p w14:paraId="10F72A68" w14:textId="77777777" w:rsidR="005C5C60" w:rsidRPr="00945D1E" w:rsidRDefault="00945D1E">
            <w:pPr>
              <w:ind w:righ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 xml:space="preserve">Parent/Guardian to complete this section: </w:t>
            </w:r>
          </w:p>
        </w:tc>
      </w:tr>
      <w:tr w:rsidR="005C5C60" w:rsidRPr="00945D1E" w14:paraId="7746F067" w14:textId="77777777" w:rsidTr="00945D1E">
        <w:trPr>
          <w:trHeight w:val="546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48621EDD" w14:textId="14974C2D" w:rsidR="005C5C60" w:rsidRPr="00945D1E" w:rsidRDefault="00945D1E">
            <w:pPr>
              <w:tabs>
                <w:tab w:val="center" w:pos="5161"/>
              </w:tabs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Name of child: 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ab/>
              <w:t xml:space="preserve"> </w:t>
            </w:r>
            <w:r>
              <w:rPr>
                <w:rFonts w:ascii="Arial" w:eastAsia="Century Gothic" w:hAnsi="Arial" w:cs="Arial"/>
                <w:sz w:val="20"/>
                <w:szCs w:val="20"/>
              </w:rPr>
              <w:t>Class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:   </w:t>
            </w:r>
          </w:p>
        </w:tc>
      </w:tr>
      <w:tr w:rsidR="005C5C60" w:rsidRPr="00945D1E" w14:paraId="29DEACBB" w14:textId="77777777" w:rsidTr="00945D1E">
        <w:trPr>
          <w:trHeight w:val="51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13503C6" w14:textId="13330F71" w:rsidR="005C5C60" w:rsidRPr="00945D1E" w:rsidRDefault="00945D1E" w:rsidP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>Is this the 1</w:t>
            </w:r>
            <w:r w:rsidRPr="00945D1E">
              <w:rPr>
                <w:rFonts w:ascii="Arial" w:eastAsia="Century Gothic" w:hAnsi="Arial" w:cs="Arial"/>
                <w:sz w:val="20"/>
                <w:szCs w:val="20"/>
                <w:vertAlign w:val="superscript"/>
              </w:rPr>
              <w:t>st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request for absence this academic year?</w:t>
            </w:r>
            <w:r>
              <w:rPr>
                <w:rFonts w:ascii="Arial" w:eastAsia="Century Gothic" w:hAnsi="Arial" w:cs="Arial"/>
                <w:sz w:val="20"/>
                <w:szCs w:val="20"/>
              </w:rPr>
              <w:t xml:space="preserve">           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Yes / No </w:t>
            </w:r>
          </w:p>
        </w:tc>
      </w:tr>
      <w:tr w:rsidR="005C5C60" w:rsidRPr="00945D1E" w14:paraId="1FEC2F43" w14:textId="77777777" w:rsidTr="00945D1E">
        <w:trPr>
          <w:trHeight w:val="439"/>
        </w:trPr>
        <w:tc>
          <w:tcPr>
            <w:tcW w:w="10426" w:type="dxa"/>
            <w:tcBorders>
              <w:top w:val="single" w:sz="4" w:space="0" w:color="000000"/>
              <w:left w:val="double" w:sz="15" w:space="0" w:color="000000"/>
              <w:bottom w:val="double" w:sz="27" w:space="0" w:color="000000"/>
              <w:right w:val="double" w:sz="15" w:space="0" w:color="000000"/>
            </w:tcBorders>
            <w:vAlign w:val="center"/>
          </w:tcPr>
          <w:p w14:paraId="5E9547B1" w14:textId="77777777" w:rsidR="005C5C60" w:rsidRPr="00945D1E" w:rsidRDefault="00945D1E">
            <w:pPr>
              <w:tabs>
                <w:tab w:val="center" w:pos="6755"/>
              </w:tabs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Dates requested: 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ab/>
              <w:t xml:space="preserve">     Number of </w:t>
            </w: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>school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days requested: </w:t>
            </w:r>
          </w:p>
        </w:tc>
      </w:tr>
      <w:tr w:rsidR="005C5C60" w:rsidRPr="00945D1E" w14:paraId="6F1E039A" w14:textId="77777777" w:rsidTr="00945D1E">
        <w:trPr>
          <w:trHeight w:val="2569"/>
        </w:trPr>
        <w:tc>
          <w:tcPr>
            <w:tcW w:w="10426" w:type="dxa"/>
            <w:tcBorders>
              <w:top w:val="double" w:sz="27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2DDEEA3" w14:textId="77777777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Why is this absence exceptional? </w:t>
            </w:r>
          </w:p>
          <w:p w14:paraId="5718C020" w14:textId="15E390FF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>(</w:t>
            </w:r>
            <w:r w:rsidR="00F37E0A" w:rsidRPr="00945D1E">
              <w:rPr>
                <w:rFonts w:ascii="Arial" w:eastAsia="Century Gothic" w:hAnsi="Arial" w:cs="Arial"/>
                <w:sz w:val="20"/>
                <w:szCs w:val="20"/>
              </w:rPr>
              <w:t>continue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a separate sheet if necessary) </w:t>
            </w:r>
          </w:p>
          <w:p w14:paraId="6B8F6E74" w14:textId="77777777" w:rsidR="005C5C60" w:rsidRPr="00945D1E" w:rsidRDefault="00945D1E">
            <w:pPr>
              <w:spacing w:after="24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  <w:p w14:paraId="788D4861" w14:textId="77777777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</w:t>
            </w:r>
          </w:p>
          <w:p w14:paraId="5F1EB52F" w14:textId="77777777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  <w:p w14:paraId="3819C755" w14:textId="77777777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  <w:p w14:paraId="5000DA00" w14:textId="77777777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  <w:p w14:paraId="3F33DF7A" w14:textId="77777777" w:rsidR="005C5C60" w:rsidRDefault="00945D1E">
            <w:pPr>
              <w:rPr>
                <w:rFonts w:ascii="Arial" w:eastAsia="Century Gothic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  <w:p w14:paraId="5EE87D4B" w14:textId="77777777" w:rsidR="00945D1E" w:rsidRDefault="00945D1E">
            <w:pPr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72415B55" w14:textId="77777777" w:rsidR="00945D1E" w:rsidRDefault="00945D1E">
            <w:pPr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662F7714" w14:textId="77777777" w:rsidR="001C1F51" w:rsidRDefault="001C1F51">
            <w:pPr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5CB4789D" w14:textId="77777777" w:rsidR="001C1F51" w:rsidRDefault="001C1F51">
            <w:pPr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4BB80ED6" w14:textId="77777777" w:rsidR="00945D1E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D1F4E" w14:textId="77777777" w:rsidR="005C5C60" w:rsidRPr="00945D1E" w:rsidRDefault="00945D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5D1E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10261" w:type="dxa"/>
        <w:tblInd w:w="8" w:type="dxa"/>
        <w:tblCellMar>
          <w:top w:w="61" w:type="dxa"/>
          <w:left w:w="101" w:type="dxa"/>
          <w:bottom w:w="4" w:type="dxa"/>
        </w:tblCellMar>
        <w:tblLook w:val="04A0" w:firstRow="1" w:lastRow="0" w:firstColumn="1" w:lastColumn="0" w:noHBand="0" w:noVBand="1"/>
      </w:tblPr>
      <w:tblGrid>
        <w:gridCol w:w="679"/>
        <w:gridCol w:w="1583"/>
        <w:gridCol w:w="790"/>
        <w:gridCol w:w="1169"/>
        <w:gridCol w:w="353"/>
        <w:gridCol w:w="619"/>
        <w:gridCol w:w="1822"/>
        <w:gridCol w:w="197"/>
        <w:gridCol w:w="2502"/>
        <w:gridCol w:w="547"/>
      </w:tblGrid>
      <w:tr w:rsidR="005C5C60" w:rsidRPr="00945D1E" w14:paraId="15DE00EF" w14:textId="77777777" w:rsidTr="00945D1E">
        <w:trPr>
          <w:trHeight w:val="403"/>
        </w:trPr>
        <w:tc>
          <w:tcPr>
            <w:tcW w:w="10261" w:type="dxa"/>
            <w:gridSpan w:val="10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426F6FB" w14:textId="77777777" w:rsidR="005C5C60" w:rsidRPr="00945D1E" w:rsidRDefault="00945D1E">
            <w:pPr>
              <w:ind w:right="3473"/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Name of person making request &amp; relationship with child: </w:t>
            </w:r>
            <w:r w:rsidRPr="00945D1E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</w:tc>
      </w:tr>
      <w:tr w:rsidR="005C5C60" w:rsidRPr="00945D1E" w14:paraId="68D7156E" w14:textId="77777777" w:rsidTr="00945D1E">
        <w:trPr>
          <w:trHeight w:val="1077"/>
        </w:trPr>
        <w:tc>
          <w:tcPr>
            <w:tcW w:w="10261" w:type="dxa"/>
            <w:gridSpan w:val="10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00D68D25" w14:textId="77777777" w:rsidR="005C5C60" w:rsidRPr="00945D1E" w:rsidRDefault="00945D1E">
            <w:pPr>
              <w:rPr>
                <w:rFonts w:ascii="Arial" w:hAnsi="Arial" w:cs="Arial"/>
                <w:sz w:val="20"/>
                <w:szCs w:val="20"/>
              </w:rPr>
            </w:pPr>
            <w:r w:rsidRPr="00945D1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Declaration </w:t>
            </w:r>
          </w:p>
          <w:p w14:paraId="41F18062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sz w:val="20"/>
                <w:szCs w:val="20"/>
              </w:rPr>
              <w:t>I confirm that the information I have given on this form is true.  I understand that if I do not fully complete this form, fully respond to requests for further information or that ultimately the absence is not authorised, my child’s attendance will be recorded as an unauthorised absence. I understand that I must ensure my child attends school regularly and that failing to do so is a criminal offence which may result in legal proceedings being taken against me, either through a Penalty Notice or by prosecution in the Magistrates’ Court.</w:t>
            </w:r>
            <w:r w:rsidRPr="00945D1E"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  <w:sz w:val="24"/>
              </w:rPr>
              <w:t xml:space="preserve">                                </w:t>
            </w:r>
          </w:p>
        </w:tc>
      </w:tr>
      <w:tr w:rsidR="005C5C60" w:rsidRPr="00945D1E" w14:paraId="6DAB1C85" w14:textId="77777777" w:rsidTr="00945D1E">
        <w:trPr>
          <w:trHeight w:val="546"/>
        </w:trPr>
        <w:tc>
          <w:tcPr>
            <w:tcW w:w="5193" w:type="dxa"/>
            <w:gridSpan w:val="6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FC7F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sz w:val="24"/>
              </w:rPr>
              <w:t xml:space="preserve">Signed: 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16AC5E52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sz w:val="24"/>
              </w:rPr>
              <w:t xml:space="preserve">Dated: </w:t>
            </w:r>
          </w:p>
        </w:tc>
      </w:tr>
      <w:tr w:rsidR="005C5C60" w:rsidRPr="00945D1E" w14:paraId="2937371B" w14:textId="77777777">
        <w:trPr>
          <w:trHeight w:val="485"/>
        </w:trPr>
        <w:tc>
          <w:tcPr>
            <w:tcW w:w="10261" w:type="dxa"/>
            <w:gridSpan w:val="10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shd w:val="clear" w:color="auto" w:fill="000000"/>
          </w:tcPr>
          <w:p w14:paraId="58720503" w14:textId="77777777" w:rsidR="005C5C60" w:rsidRPr="00945D1E" w:rsidRDefault="00945D1E">
            <w:pPr>
              <w:ind w:right="106"/>
              <w:jc w:val="center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color w:val="FFFFFF"/>
                <w:sz w:val="32"/>
              </w:rPr>
              <w:lastRenderedPageBreak/>
              <w:t xml:space="preserve">School Office to complete this section: </w:t>
            </w:r>
          </w:p>
        </w:tc>
      </w:tr>
      <w:tr w:rsidR="005C5C60" w:rsidRPr="00945D1E" w14:paraId="2016AB5B" w14:textId="77777777" w:rsidTr="00945D1E">
        <w:trPr>
          <w:trHeight w:val="520"/>
        </w:trPr>
        <w:tc>
          <w:tcPr>
            <w:tcW w:w="3052" w:type="dxa"/>
            <w:gridSpan w:val="3"/>
            <w:vMerge w:val="restart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649D9AE" w14:textId="77777777" w:rsidR="005C5C60" w:rsidRPr="00945D1E" w:rsidRDefault="00945D1E">
            <w:pPr>
              <w:spacing w:after="122" w:line="245" w:lineRule="auto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Previous Years’ Attendance:     </w:t>
            </w:r>
          </w:p>
          <w:p w14:paraId="1A30BE02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                            %  </w:t>
            </w:r>
          </w:p>
          <w:p w14:paraId="5AF60560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2B392BFD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4B5942E7" w14:textId="77777777" w:rsidR="005C5C60" w:rsidRPr="00945D1E" w:rsidRDefault="00945D1E">
            <w:pPr>
              <w:spacing w:after="22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Current Attendance: </w:t>
            </w:r>
          </w:p>
          <w:p w14:paraId="3A688863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                            %  </w:t>
            </w:r>
          </w:p>
          <w:p w14:paraId="57450A17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sz w:val="8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032E" w14:textId="77777777" w:rsidR="005C5C60" w:rsidRPr="00945D1E" w:rsidRDefault="00945D1E">
            <w:pPr>
              <w:ind w:left="3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Blue 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A1A0" w14:textId="77777777" w:rsidR="005C5C60" w:rsidRPr="00945D1E" w:rsidRDefault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More than 98.3% 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05C4D84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Outstanding </w:t>
            </w:r>
          </w:p>
        </w:tc>
      </w:tr>
      <w:tr w:rsidR="005C5C60" w:rsidRPr="00945D1E" w14:paraId="1C2DF848" w14:textId="77777777" w:rsidTr="00945D1E">
        <w:trPr>
          <w:trHeight w:val="670"/>
        </w:trPr>
        <w:tc>
          <w:tcPr>
            <w:tcW w:w="0" w:type="auto"/>
            <w:gridSpan w:val="3"/>
            <w:vMerge/>
            <w:tcBorders>
              <w:top w:val="nil"/>
              <w:left w:val="double" w:sz="15" w:space="0" w:color="000000"/>
              <w:bottom w:val="nil"/>
              <w:right w:val="double" w:sz="15" w:space="0" w:color="000000"/>
            </w:tcBorders>
          </w:tcPr>
          <w:p w14:paraId="20B872D7" w14:textId="77777777" w:rsidR="005C5C60" w:rsidRPr="00945D1E" w:rsidRDefault="005C5C60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5F18" w14:textId="77777777" w:rsidR="005C5C60" w:rsidRPr="00945D1E" w:rsidRDefault="00945D1E">
            <w:pPr>
              <w:ind w:left="3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Green 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1661" w14:textId="77777777" w:rsidR="005C5C60" w:rsidRPr="00945D1E" w:rsidRDefault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98.2 - 95% 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6ACA47F9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Good </w:t>
            </w:r>
          </w:p>
          <w:p w14:paraId="6D381942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</w:tr>
      <w:tr w:rsidR="005C5C60" w:rsidRPr="00945D1E" w14:paraId="6718FECA" w14:textId="77777777" w:rsidTr="00945D1E">
        <w:trPr>
          <w:trHeight w:val="670"/>
        </w:trPr>
        <w:tc>
          <w:tcPr>
            <w:tcW w:w="0" w:type="auto"/>
            <w:gridSpan w:val="3"/>
            <w:vMerge/>
            <w:tcBorders>
              <w:top w:val="nil"/>
              <w:left w:val="double" w:sz="15" w:space="0" w:color="000000"/>
              <w:bottom w:val="nil"/>
              <w:right w:val="double" w:sz="15" w:space="0" w:color="000000"/>
            </w:tcBorders>
          </w:tcPr>
          <w:p w14:paraId="2A9AAD03" w14:textId="77777777" w:rsidR="005C5C60" w:rsidRPr="00945D1E" w:rsidRDefault="005C5C60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112D" w14:textId="77777777" w:rsidR="005C5C60" w:rsidRPr="00945D1E" w:rsidRDefault="00945D1E">
            <w:pPr>
              <w:ind w:left="3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Amber 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B0F5" w14:textId="77777777" w:rsidR="005C5C60" w:rsidRPr="00945D1E" w:rsidRDefault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94.9% - 90% 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61A07707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Requires Improvement </w:t>
            </w:r>
          </w:p>
          <w:p w14:paraId="64032115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</w:tr>
      <w:tr w:rsidR="005C5C60" w:rsidRPr="00945D1E" w14:paraId="7ED7EA32" w14:textId="77777777" w:rsidTr="00945D1E">
        <w:trPr>
          <w:trHeight w:val="243"/>
        </w:trPr>
        <w:tc>
          <w:tcPr>
            <w:tcW w:w="0" w:type="auto"/>
            <w:gridSpan w:val="3"/>
            <w:vMerge/>
            <w:tcBorders>
              <w:top w:val="nil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4F37542" w14:textId="77777777" w:rsidR="005C5C60" w:rsidRPr="00945D1E" w:rsidRDefault="005C5C60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631B4" w14:textId="77777777" w:rsidR="005C5C60" w:rsidRPr="00945D1E" w:rsidRDefault="00945D1E">
            <w:pPr>
              <w:ind w:left="3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Red 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DA03A" w14:textId="77777777" w:rsidR="005C5C60" w:rsidRPr="00945D1E" w:rsidRDefault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Below 90% 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31C8C91B" w14:textId="77777777" w:rsidR="005C5C60" w:rsidRPr="00945D1E" w:rsidRDefault="00945D1E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Cause for concern </w:t>
            </w:r>
          </w:p>
        </w:tc>
      </w:tr>
      <w:tr w:rsidR="005C5C60" w:rsidRPr="00945D1E" w14:paraId="0FCBDBDE" w14:textId="77777777">
        <w:trPr>
          <w:trHeight w:val="401"/>
        </w:trPr>
        <w:tc>
          <w:tcPr>
            <w:tcW w:w="10261" w:type="dxa"/>
            <w:gridSpan w:val="10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shd w:val="clear" w:color="auto" w:fill="000000"/>
          </w:tcPr>
          <w:p w14:paraId="3C4074C1" w14:textId="77777777" w:rsidR="005C5C60" w:rsidRPr="00945D1E" w:rsidRDefault="00945D1E">
            <w:pPr>
              <w:ind w:right="107"/>
              <w:jc w:val="center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color w:val="FFFFFF"/>
                <w:sz w:val="32"/>
              </w:rPr>
              <w:t xml:space="preserve">Headteacher to complete this section: </w:t>
            </w:r>
          </w:p>
        </w:tc>
      </w:tr>
      <w:tr w:rsidR="00DA72DD" w:rsidRPr="00945D1E" w14:paraId="71838A39" w14:textId="77777777" w:rsidTr="007D4422">
        <w:trPr>
          <w:trHeight w:val="520"/>
        </w:trPr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double" w:sz="15" w:space="0" w:color="000000"/>
              <w:right w:val="single" w:sz="4" w:space="0" w:color="000000"/>
            </w:tcBorders>
            <w:vAlign w:val="center"/>
          </w:tcPr>
          <w:p w14:paraId="1ABE9FA1" w14:textId="77777777" w:rsidR="00DA72DD" w:rsidRPr="00945D1E" w:rsidRDefault="00DA72DD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1DFE9E02" w14:textId="77777777" w:rsidR="00DA72DD" w:rsidRPr="00945D1E" w:rsidRDefault="00DA72DD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4C00873F" w14:textId="77777777" w:rsidR="00DA72DD" w:rsidRPr="00945D1E" w:rsidRDefault="00DA72DD">
            <w:pPr>
              <w:spacing w:after="2" w:line="245" w:lineRule="auto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Your request is </w:t>
            </w:r>
            <w:r w:rsidRPr="00945D1E">
              <w:rPr>
                <w:rFonts w:ascii="Arial" w:eastAsia="Century Gothic" w:hAnsi="Arial" w:cs="Arial"/>
                <w:b/>
              </w:rPr>
              <w:t>approved</w:t>
            </w:r>
            <w:r w:rsidRPr="00945D1E">
              <w:rPr>
                <w:rFonts w:ascii="Arial" w:eastAsia="Century Gothic" w:hAnsi="Arial" w:cs="Arial"/>
              </w:rPr>
              <w:t xml:space="preserve"> and the absence as set out above is duly </w:t>
            </w:r>
            <w:r w:rsidRPr="00945D1E">
              <w:rPr>
                <w:rFonts w:ascii="Arial" w:eastAsia="Century Gothic" w:hAnsi="Arial" w:cs="Arial"/>
                <w:b/>
              </w:rPr>
              <w:t>authorised</w:t>
            </w:r>
            <w:r w:rsidRPr="00945D1E">
              <w:rPr>
                <w:rFonts w:ascii="Arial" w:eastAsia="Century Gothic" w:hAnsi="Arial" w:cs="Arial"/>
              </w:rPr>
              <w:t xml:space="preserve">.   </w:t>
            </w:r>
          </w:p>
          <w:p w14:paraId="4B515188" w14:textId="77777777" w:rsidR="00DA72DD" w:rsidRPr="00945D1E" w:rsidRDefault="00DA72DD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09B1997D" w14:textId="77777777" w:rsidR="00DA72DD" w:rsidRPr="00945D1E" w:rsidRDefault="00DA72DD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15" w:space="0" w:color="000000"/>
            </w:tcBorders>
          </w:tcPr>
          <w:p w14:paraId="7D5A0408" w14:textId="77777777" w:rsidR="00DA72DD" w:rsidRPr="00945D1E" w:rsidRDefault="00DA72DD">
            <w:pPr>
              <w:ind w:left="8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double" w:sz="15" w:space="0" w:color="000000"/>
              <w:right w:val="single" w:sz="4" w:space="0" w:color="000000"/>
            </w:tcBorders>
            <w:vAlign w:val="center"/>
          </w:tcPr>
          <w:p w14:paraId="0159ACE2" w14:textId="77777777" w:rsidR="00DA72DD" w:rsidRPr="00945D1E" w:rsidRDefault="00DA72DD">
            <w:pPr>
              <w:spacing w:after="2" w:line="245" w:lineRule="auto"/>
              <w:ind w:left="3" w:right="62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The </w:t>
            </w:r>
            <w:r w:rsidRPr="00945D1E">
              <w:rPr>
                <w:rFonts w:ascii="Arial" w:eastAsia="Century Gothic" w:hAnsi="Arial" w:cs="Arial"/>
                <w:b/>
              </w:rPr>
              <w:t>code</w:t>
            </w:r>
            <w:r w:rsidRPr="00945D1E">
              <w:rPr>
                <w:rFonts w:ascii="Arial" w:eastAsia="Century Gothic" w:hAnsi="Arial" w:cs="Arial"/>
              </w:rPr>
              <w:t xml:space="preserve"> placed </w:t>
            </w:r>
          </w:p>
          <w:p w14:paraId="684A04E2" w14:textId="77777777" w:rsidR="00DA72DD" w:rsidRPr="00945D1E" w:rsidRDefault="00DA72DD">
            <w:pPr>
              <w:ind w:left="3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in the register will be: </w:t>
            </w: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AAA4770" w14:textId="07CB5478" w:rsidR="00DA72DD" w:rsidRPr="00945D1E" w:rsidRDefault="00DA72DD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>Educated Off Site</w:t>
            </w:r>
            <w:r w:rsidRPr="00945D1E">
              <w:rPr>
                <w:rFonts w:ascii="Arial" w:eastAsia="Century Gothic" w:hAnsi="Arial" w:cs="Arial"/>
                <w:b/>
              </w:rPr>
              <w:t xml:space="preserve">                                                            </w:t>
            </w:r>
            <w:r>
              <w:rPr>
                <w:rFonts w:ascii="Arial" w:eastAsia="Century Gothic" w:hAnsi="Arial" w:cs="Arial"/>
                <w:b/>
              </w:rPr>
              <w:t xml:space="preserve">  </w:t>
            </w:r>
            <w:r w:rsidRPr="00945D1E">
              <w:rPr>
                <w:rFonts w:ascii="Arial" w:eastAsia="Century Gothic" w:hAnsi="Arial" w:cs="Arial"/>
                <w:b/>
              </w:rPr>
              <w:t xml:space="preserve">  B</w:t>
            </w: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</w:tr>
      <w:tr w:rsidR="00DA72DD" w:rsidRPr="00945D1E" w14:paraId="0583E85C" w14:textId="77777777" w:rsidTr="007D4422">
        <w:trPr>
          <w:trHeight w:val="521"/>
        </w:trPr>
        <w:tc>
          <w:tcPr>
            <w:tcW w:w="2262" w:type="dxa"/>
            <w:gridSpan w:val="2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5E5A942E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right w:val="double" w:sz="15" w:space="0" w:color="000000"/>
            </w:tcBorders>
          </w:tcPr>
          <w:p w14:paraId="53F3A311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44C3B4C4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22FAAB21" w14:textId="1E742476" w:rsidR="00DA72DD" w:rsidRPr="00945D1E" w:rsidRDefault="00DA72DD">
            <w:pPr>
              <w:tabs>
                <w:tab w:val="center" w:pos="5669"/>
              </w:tabs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Religious Observance                                         </w:t>
            </w:r>
            <w:r w:rsidRPr="00945D1E">
              <w:rPr>
                <w:rFonts w:ascii="Arial" w:eastAsia="Century Gothic" w:hAnsi="Arial" w:cs="Arial"/>
              </w:rPr>
              <w:tab/>
            </w:r>
            <w:r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  <w:b/>
              </w:rPr>
              <w:t xml:space="preserve">R </w:t>
            </w:r>
          </w:p>
        </w:tc>
      </w:tr>
      <w:tr w:rsidR="00DA72DD" w:rsidRPr="00945D1E" w14:paraId="73D96B5B" w14:textId="77777777" w:rsidTr="007D4422">
        <w:trPr>
          <w:trHeight w:val="518"/>
        </w:trPr>
        <w:tc>
          <w:tcPr>
            <w:tcW w:w="2262" w:type="dxa"/>
            <w:gridSpan w:val="2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3075BCF5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right w:val="double" w:sz="15" w:space="0" w:color="000000"/>
            </w:tcBorders>
          </w:tcPr>
          <w:p w14:paraId="2FDECAF0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111C1B0D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E468E98" w14:textId="68A7846D" w:rsidR="00DA72DD" w:rsidRPr="00945D1E" w:rsidRDefault="00DA72DD">
            <w:pPr>
              <w:tabs>
                <w:tab w:val="center" w:pos="5671"/>
              </w:tabs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Educational Visit or Trip </w:t>
            </w:r>
            <w:r w:rsidRPr="00945D1E">
              <w:rPr>
                <w:rFonts w:ascii="Arial" w:eastAsia="Century Gothic" w:hAnsi="Arial" w:cs="Arial"/>
              </w:rPr>
              <w:tab/>
            </w:r>
            <w:r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  <w:b/>
              </w:rPr>
              <w:t xml:space="preserve">V </w:t>
            </w:r>
          </w:p>
        </w:tc>
      </w:tr>
      <w:tr w:rsidR="00DA72DD" w:rsidRPr="00945D1E" w14:paraId="7077EF12" w14:textId="77777777" w:rsidTr="007D4422">
        <w:trPr>
          <w:trHeight w:val="550"/>
        </w:trPr>
        <w:tc>
          <w:tcPr>
            <w:tcW w:w="2262" w:type="dxa"/>
            <w:gridSpan w:val="2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76F871EC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right w:val="double" w:sz="15" w:space="0" w:color="000000"/>
            </w:tcBorders>
          </w:tcPr>
          <w:p w14:paraId="34377248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4E27FE43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C1AF00D" w14:textId="2D77450F" w:rsidR="00DA72DD" w:rsidRPr="00945D1E" w:rsidRDefault="00DA72DD" w:rsidP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Other Authorised Circumstances (includes public </w:t>
            </w:r>
            <w:r>
              <w:rPr>
                <w:rFonts w:ascii="Arial" w:eastAsia="Century Gothic" w:hAnsi="Arial" w:cs="Arial"/>
              </w:rPr>
              <w:t xml:space="preserve">      </w:t>
            </w:r>
            <w:r w:rsidRPr="00945D1E">
              <w:rPr>
                <w:rFonts w:ascii="Arial" w:eastAsia="Century Gothic" w:hAnsi="Arial" w:cs="Arial"/>
              </w:rPr>
              <w:t xml:space="preserve">performances – Licence required)         </w:t>
            </w:r>
            <w:r>
              <w:rPr>
                <w:rFonts w:ascii="Arial" w:eastAsia="Century Gothic" w:hAnsi="Arial" w:cs="Arial"/>
              </w:rPr>
              <w:t xml:space="preserve">                             </w:t>
            </w:r>
            <w:r w:rsidRPr="00945D1E">
              <w:rPr>
                <w:rFonts w:ascii="Arial" w:eastAsia="Century Gothic" w:hAnsi="Arial" w:cs="Arial"/>
                <w:b/>
                <w:bCs/>
              </w:rPr>
              <w:t>C</w:t>
            </w:r>
          </w:p>
        </w:tc>
      </w:tr>
      <w:tr w:rsidR="00DA72DD" w:rsidRPr="00945D1E" w14:paraId="6BE37B28" w14:textId="77777777" w:rsidTr="007D4422">
        <w:trPr>
          <w:trHeight w:val="521"/>
        </w:trPr>
        <w:tc>
          <w:tcPr>
            <w:tcW w:w="2262" w:type="dxa"/>
            <w:gridSpan w:val="2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441B8943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right w:val="double" w:sz="15" w:space="0" w:color="000000"/>
            </w:tcBorders>
          </w:tcPr>
          <w:p w14:paraId="6F6DB59D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5EDD45EA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69D001D7" w14:textId="044DBD32" w:rsidR="00DA72DD" w:rsidRPr="00945D1E" w:rsidRDefault="00DA72DD">
            <w:pPr>
              <w:tabs>
                <w:tab w:val="center" w:pos="5669"/>
              </w:tabs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Family Holiday NOT agreed  </w:t>
            </w:r>
            <w:r w:rsidRPr="00945D1E">
              <w:rPr>
                <w:rFonts w:ascii="Arial" w:eastAsia="Century Gothic" w:hAnsi="Arial" w:cs="Arial"/>
              </w:rPr>
              <w:tab/>
            </w:r>
            <w:r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  <w:b/>
              </w:rPr>
              <w:t xml:space="preserve">G </w:t>
            </w:r>
          </w:p>
        </w:tc>
      </w:tr>
      <w:tr w:rsidR="00DA72DD" w:rsidRPr="00945D1E" w14:paraId="3B484CFF" w14:textId="77777777" w:rsidTr="007D4422">
        <w:trPr>
          <w:trHeight w:val="564"/>
        </w:trPr>
        <w:tc>
          <w:tcPr>
            <w:tcW w:w="2262" w:type="dxa"/>
            <w:gridSpan w:val="2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10F89682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right w:val="double" w:sz="15" w:space="0" w:color="000000"/>
            </w:tcBorders>
          </w:tcPr>
          <w:p w14:paraId="2BB2BF23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double" w:sz="15" w:space="0" w:color="000000"/>
              <w:right w:val="single" w:sz="4" w:space="0" w:color="000000"/>
            </w:tcBorders>
          </w:tcPr>
          <w:p w14:paraId="035B6741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494CB4E" w14:textId="355FDF49" w:rsidR="00DA72DD" w:rsidRPr="00945D1E" w:rsidRDefault="00DA72DD">
            <w:pPr>
              <w:tabs>
                <w:tab w:val="center" w:pos="5670"/>
              </w:tabs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Approved Sporting Activity </w:t>
            </w:r>
            <w:r w:rsidRPr="00945D1E">
              <w:rPr>
                <w:rFonts w:ascii="Arial" w:eastAsia="Century Gothic" w:hAnsi="Arial" w:cs="Arial"/>
              </w:rPr>
              <w:tab/>
            </w:r>
            <w:r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  <w:b/>
              </w:rPr>
              <w:t xml:space="preserve">P </w:t>
            </w:r>
          </w:p>
        </w:tc>
      </w:tr>
      <w:tr w:rsidR="00DA72DD" w:rsidRPr="00945D1E" w14:paraId="2C6BCF20" w14:textId="77777777" w:rsidTr="007D4422">
        <w:trPr>
          <w:trHeight w:val="564"/>
        </w:trPr>
        <w:tc>
          <w:tcPr>
            <w:tcW w:w="2262" w:type="dxa"/>
            <w:gridSpan w:val="2"/>
            <w:vMerge/>
            <w:tcBorders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6A51E930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14:paraId="636BB405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35E61F00" w14:textId="77777777" w:rsidR="00DA72DD" w:rsidRPr="00945D1E" w:rsidRDefault="00DA72DD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gridSpan w:val="6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58400E27" w14:textId="46122996" w:rsidR="00DA72DD" w:rsidRPr="00945D1E" w:rsidRDefault="00DA72DD">
            <w:pPr>
              <w:tabs>
                <w:tab w:val="center" w:pos="5670"/>
              </w:tabs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Other attendance code (code:       reason:                          )</w:t>
            </w:r>
          </w:p>
        </w:tc>
      </w:tr>
      <w:tr w:rsidR="005C5C60" w:rsidRPr="00945D1E" w14:paraId="0C0CCBD3" w14:textId="77777777" w:rsidTr="00945D1E">
        <w:trPr>
          <w:trHeight w:val="706"/>
        </w:trPr>
        <w:tc>
          <w:tcPr>
            <w:tcW w:w="9714" w:type="dxa"/>
            <w:gridSpan w:val="9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FBEAE6C" w14:textId="77777777" w:rsidR="005C5C60" w:rsidRPr="00945D1E" w:rsidRDefault="00945D1E">
            <w:pPr>
              <w:ind w:right="8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Your request is </w:t>
            </w:r>
            <w:r w:rsidRPr="00945D1E">
              <w:rPr>
                <w:rFonts w:ascii="Arial" w:eastAsia="Century Gothic" w:hAnsi="Arial" w:cs="Arial"/>
                <w:b/>
              </w:rPr>
              <w:t>not</w:t>
            </w:r>
            <w:r w:rsidRPr="00945D1E"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  <w:b/>
              </w:rPr>
              <w:t xml:space="preserve">approved.  </w:t>
            </w:r>
            <w:r w:rsidRPr="00945D1E">
              <w:rPr>
                <w:rFonts w:ascii="Arial" w:eastAsia="Century Gothic" w:hAnsi="Arial" w:cs="Arial"/>
              </w:rPr>
              <w:t xml:space="preserve">If the pupil is absent as proposed above, it will be recorded as </w:t>
            </w:r>
            <w:r w:rsidRPr="00945D1E">
              <w:rPr>
                <w:rFonts w:ascii="Arial" w:eastAsia="Century Gothic" w:hAnsi="Arial" w:cs="Arial"/>
                <w:b/>
              </w:rPr>
              <w:t>unauthorised</w:t>
            </w:r>
            <w:r w:rsidRPr="00945D1E">
              <w:rPr>
                <w:rFonts w:ascii="Arial" w:eastAsia="Century Gothic" w:hAnsi="Arial" w:cs="Arial"/>
              </w:rPr>
              <w:t xml:space="preserve"> for the following </w:t>
            </w:r>
            <w:r w:rsidRPr="00945D1E">
              <w:rPr>
                <w:rFonts w:ascii="Arial" w:eastAsia="Century Gothic" w:hAnsi="Arial" w:cs="Arial"/>
                <w:b/>
              </w:rPr>
              <w:t>reason:</w:t>
            </w: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13652A2" w14:textId="77777777" w:rsidR="005C5C60" w:rsidRPr="00945D1E" w:rsidRDefault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</w:tr>
      <w:tr w:rsidR="005C5C60" w:rsidRPr="00945D1E" w14:paraId="16DA0585" w14:textId="77777777" w:rsidTr="00945D1E">
        <w:trPr>
          <w:trHeight w:val="444"/>
        </w:trPr>
        <w:tc>
          <w:tcPr>
            <w:tcW w:w="679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61F40F41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9582" w:type="dxa"/>
            <w:gridSpan w:val="9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AFA13E4" w14:textId="1B9E0637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I cannot authorise term-time absence for holidays. </w:t>
            </w:r>
          </w:p>
        </w:tc>
      </w:tr>
      <w:tr w:rsidR="005C5C60" w:rsidRPr="00945D1E" w14:paraId="3C5583E5" w14:textId="77777777" w:rsidTr="00945D1E">
        <w:trPr>
          <w:trHeight w:val="646"/>
        </w:trPr>
        <w:tc>
          <w:tcPr>
            <w:tcW w:w="679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4512842D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9582" w:type="dxa"/>
            <w:gridSpan w:val="9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72658969" w14:textId="5059CE2E" w:rsidR="005C5C60" w:rsidRPr="00945D1E" w:rsidRDefault="00945D1E">
            <w:pPr>
              <w:ind w:left="14"/>
              <w:jc w:val="both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>This absence request will, if taken, will be forwarded to WSCC for consideration of fixed</w:t>
            </w:r>
            <w:r>
              <w:rPr>
                <w:rFonts w:ascii="Arial" w:eastAsia="Century Gothic" w:hAnsi="Arial" w:cs="Arial"/>
              </w:rPr>
              <w:t xml:space="preserve"> </w:t>
            </w:r>
            <w:r w:rsidRPr="00945D1E">
              <w:rPr>
                <w:rFonts w:ascii="Arial" w:eastAsia="Century Gothic" w:hAnsi="Arial" w:cs="Arial"/>
              </w:rPr>
              <w:t xml:space="preserve">penalty. </w:t>
            </w:r>
          </w:p>
        </w:tc>
      </w:tr>
      <w:tr w:rsidR="005C5C60" w:rsidRPr="00945D1E" w14:paraId="77AA5B1F" w14:textId="77777777" w:rsidTr="00945D1E">
        <w:trPr>
          <w:trHeight w:val="646"/>
        </w:trPr>
        <w:tc>
          <w:tcPr>
            <w:tcW w:w="679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37B1C0AF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9582" w:type="dxa"/>
            <w:gridSpan w:val="9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3939C0E8" w14:textId="77777777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Please forward documentation to show participation/travel arrangements/appointments etc.  </w:t>
            </w:r>
          </w:p>
        </w:tc>
      </w:tr>
      <w:tr w:rsidR="005C5C60" w:rsidRPr="00945D1E" w14:paraId="49A9C218" w14:textId="77777777" w:rsidTr="00945D1E">
        <w:trPr>
          <w:trHeight w:val="646"/>
        </w:trPr>
        <w:tc>
          <w:tcPr>
            <w:tcW w:w="679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5D76A21B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9582" w:type="dxa"/>
            <w:gridSpan w:val="9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2B35CA97" w14:textId="77777777" w:rsidR="005C5C60" w:rsidRPr="00945D1E" w:rsidRDefault="00945D1E">
            <w:pPr>
              <w:ind w:left="14"/>
              <w:jc w:val="both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Please refer to the guidance section. The box(es) ticked will outline why the request was declined. </w:t>
            </w:r>
          </w:p>
        </w:tc>
      </w:tr>
      <w:tr w:rsidR="005C5C60" w:rsidRPr="00945D1E" w14:paraId="143D6A4F" w14:textId="77777777" w:rsidTr="00945D1E">
        <w:trPr>
          <w:trHeight w:val="1438"/>
        </w:trPr>
        <w:tc>
          <w:tcPr>
            <w:tcW w:w="679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1087F840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  <w:tc>
          <w:tcPr>
            <w:tcW w:w="9582" w:type="dxa"/>
            <w:gridSpan w:val="9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4B4B6772" w14:textId="123E329D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  <w:r>
              <w:rPr>
                <w:rFonts w:ascii="Arial" w:eastAsia="Century Gothic" w:hAnsi="Arial" w:cs="Arial"/>
              </w:rPr>
              <w:t xml:space="preserve">Other: </w:t>
            </w:r>
          </w:p>
          <w:p w14:paraId="26CC6319" w14:textId="77777777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0A027207" w14:textId="77777777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1ADD3603" w14:textId="77777777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  <w:p w14:paraId="336DBECC" w14:textId="77777777" w:rsidR="005C5C60" w:rsidRPr="00945D1E" w:rsidRDefault="00945D1E">
            <w:pPr>
              <w:ind w:left="14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</w:rPr>
              <w:t xml:space="preserve"> </w:t>
            </w:r>
          </w:p>
        </w:tc>
      </w:tr>
      <w:tr w:rsidR="005C5C60" w:rsidRPr="00945D1E" w14:paraId="3B214B73" w14:textId="77777777" w:rsidTr="00945D1E">
        <w:trPr>
          <w:trHeight w:val="720"/>
        </w:trPr>
        <w:tc>
          <w:tcPr>
            <w:tcW w:w="7015" w:type="dxa"/>
            <w:gridSpan w:val="7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13241625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sz w:val="24"/>
              </w:rPr>
              <w:t xml:space="preserve">Signed: </w:t>
            </w:r>
          </w:p>
          <w:p w14:paraId="6A723AD1" w14:textId="77777777" w:rsidR="005C5C60" w:rsidRPr="00945D1E" w:rsidRDefault="00945D1E">
            <w:pPr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sz w:val="24"/>
              </w:rPr>
              <w:t xml:space="preserve">(Headteacher) </w:t>
            </w:r>
          </w:p>
        </w:tc>
        <w:tc>
          <w:tcPr>
            <w:tcW w:w="3246" w:type="dxa"/>
            <w:gridSpan w:val="3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3B4758AA" w14:textId="77777777" w:rsidR="005C5C60" w:rsidRPr="00945D1E" w:rsidRDefault="00945D1E">
            <w:pPr>
              <w:ind w:left="7"/>
              <w:rPr>
                <w:rFonts w:ascii="Arial" w:hAnsi="Arial" w:cs="Arial"/>
              </w:rPr>
            </w:pPr>
            <w:r w:rsidRPr="00945D1E">
              <w:rPr>
                <w:rFonts w:ascii="Arial" w:eastAsia="Century Gothic" w:hAnsi="Arial" w:cs="Arial"/>
                <w:b/>
                <w:sz w:val="24"/>
              </w:rPr>
              <w:t xml:space="preserve">Dated: </w:t>
            </w:r>
          </w:p>
        </w:tc>
      </w:tr>
    </w:tbl>
    <w:p w14:paraId="07583E84" w14:textId="77777777" w:rsidR="005C5C60" w:rsidRPr="00945D1E" w:rsidRDefault="00945D1E">
      <w:pPr>
        <w:spacing w:after="0"/>
        <w:jc w:val="both"/>
        <w:rPr>
          <w:rFonts w:ascii="Arial" w:hAnsi="Arial" w:cs="Arial"/>
        </w:rPr>
      </w:pPr>
      <w:r w:rsidRPr="00945D1E">
        <w:rPr>
          <w:rFonts w:ascii="Arial" w:eastAsia="Century Gothic" w:hAnsi="Arial" w:cs="Arial"/>
          <w:sz w:val="24"/>
        </w:rPr>
        <w:t xml:space="preserve"> </w:t>
      </w:r>
    </w:p>
    <w:sectPr w:rsidR="005C5C60" w:rsidRPr="00945D1E" w:rsidSect="00945D1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10.5pt" o:bullet="t">
        <v:imagedata r:id="rId1" o:title=""/>
      </v:shape>
    </w:pict>
  </w:numPicBullet>
  <w:abstractNum w:abstractNumId="0" w15:restartNumberingAfterBreak="0">
    <w:nsid w:val="45ED4543"/>
    <w:multiLevelType w:val="hybridMultilevel"/>
    <w:tmpl w:val="C07CFC50"/>
    <w:lvl w:ilvl="0" w:tplc="15BAC0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3198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E973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280E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01630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EB51A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EBEC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0331C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416D6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76A60"/>
    <w:multiLevelType w:val="hybridMultilevel"/>
    <w:tmpl w:val="624445F8"/>
    <w:lvl w:ilvl="0" w:tplc="E6FE27A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A05D97"/>
    <w:multiLevelType w:val="hybridMultilevel"/>
    <w:tmpl w:val="00FE8688"/>
    <w:lvl w:ilvl="0" w:tplc="15BAC02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82CC4"/>
    <w:multiLevelType w:val="hybridMultilevel"/>
    <w:tmpl w:val="1F3A7874"/>
    <w:lvl w:ilvl="0" w:tplc="81F62DF4">
      <w:start w:val="1"/>
      <w:numFmt w:val="upperLetter"/>
      <w:lvlText w:val="%1)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F32E">
      <w:start w:val="1"/>
      <w:numFmt w:val="lowerLetter"/>
      <w:lvlText w:val="%2"/>
      <w:lvlJc w:val="left"/>
      <w:pPr>
        <w:ind w:left="11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AFDEC">
      <w:start w:val="1"/>
      <w:numFmt w:val="lowerRoman"/>
      <w:lvlText w:val="%3"/>
      <w:lvlJc w:val="left"/>
      <w:pPr>
        <w:ind w:left="19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2072E">
      <w:start w:val="1"/>
      <w:numFmt w:val="decimal"/>
      <w:lvlText w:val="%4"/>
      <w:lvlJc w:val="left"/>
      <w:pPr>
        <w:ind w:left="26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09A60">
      <w:start w:val="1"/>
      <w:numFmt w:val="lowerLetter"/>
      <w:lvlText w:val="%5"/>
      <w:lvlJc w:val="left"/>
      <w:pPr>
        <w:ind w:left="33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A2CAC">
      <w:start w:val="1"/>
      <w:numFmt w:val="lowerRoman"/>
      <w:lvlText w:val="%6"/>
      <w:lvlJc w:val="left"/>
      <w:pPr>
        <w:ind w:left="40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20230">
      <w:start w:val="1"/>
      <w:numFmt w:val="decimal"/>
      <w:lvlText w:val="%7"/>
      <w:lvlJc w:val="left"/>
      <w:pPr>
        <w:ind w:left="47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664C6">
      <w:start w:val="1"/>
      <w:numFmt w:val="lowerLetter"/>
      <w:lvlText w:val="%8"/>
      <w:lvlJc w:val="left"/>
      <w:pPr>
        <w:ind w:left="55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28518">
      <w:start w:val="1"/>
      <w:numFmt w:val="lowerRoman"/>
      <w:lvlText w:val="%9"/>
      <w:lvlJc w:val="left"/>
      <w:pPr>
        <w:ind w:left="62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CC57A0"/>
    <w:multiLevelType w:val="hybridMultilevel"/>
    <w:tmpl w:val="87E4DA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3323912">
    <w:abstractNumId w:val="0"/>
  </w:num>
  <w:num w:numId="2" w16cid:durableId="502400127">
    <w:abstractNumId w:val="3"/>
  </w:num>
  <w:num w:numId="3" w16cid:durableId="1600791996">
    <w:abstractNumId w:val="1"/>
  </w:num>
  <w:num w:numId="4" w16cid:durableId="1689328756">
    <w:abstractNumId w:val="4"/>
  </w:num>
  <w:num w:numId="5" w16cid:durableId="5922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60"/>
    <w:rsid w:val="001C1F51"/>
    <w:rsid w:val="003D746A"/>
    <w:rsid w:val="005C5C60"/>
    <w:rsid w:val="005E7509"/>
    <w:rsid w:val="00624C45"/>
    <w:rsid w:val="00945D1E"/>
    <w:rsid w:val="00AE2897"/>
    <w:rsid w:val="00C96149"/>
    <w:rsid w:val="00CF6823"/>
    <w:rsid w:val="00DA72DD"/>
    <w:rsid w:val="00F37E0A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E6DE"/>
  <w15:docId w15:val="{8C03F9C1-3ABE-E94A-B810-28C8B27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4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BF56A9FB97A4B90DA4E59F7C20282" ma:contentTypeVersion="13" ma:contentTypeDescription="Create a new document." ma:contentTypeScope="" ma:versionID="c5c49e2e8f81389f516a565e391954ac">
  <xsd:schema xmlns:xsd="http://www.w3.org/2001/XMLSchema" xmlns:xs="http://www.w3.org/2001/XMLSchema" xmlns:p="http://schemas.microsoft.com/office/2006/metadata/properties" xmlns:ns2="3161398d-6394-4907-ac1a-108fd380d4df" xmlns:ns3="69fe326d-c784-444e-a4c6-a1fb9b9af67b" targetNamespace="http://schemas.microsoft.com/office/2006/metadata/properties" ma:root="true" ma:fieldsID="dcf4742aa3485df543504dce92831111" ns2:_="" ns3:_="">
    <xsd:import namespace="3161398d-6394-4907-ac1a-108fd380d4df"/>
    <xsd:import namespace="69fe326d-c784-444e-a4c6-a1fb9b9af6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398d-6394-4907-ac1a-108fd380d4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2cc83f-96f2-4896-99a2-95c1dec7c589}" ma:internalName="TaxCatchAll" ma:showField="CatchAllData" ma:web="3161398d-6394-4907-ac1a-108fd380d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e326d-c784-444e-a4c6-a1fb9b9af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5df04d-576a-4eef-ac44-579efa3e9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161398d-6394-4907-ac1a-108fd380d4df">7E66S7PR4N6X-1283704935-4201</_dlc_DocId>
    <_dlc_DocIdUrl xmlns="3161398d-6394-4907-ac1a-108fd380d4df">
      <Url>https://jessieyounghusband.sharepoint.com/sites/JYSAdmin/_layouts/15/DocIdRedir.aspx?ID=7E66S7PR4N6X-1283704935-4201</Url>
      <Description>7E66S7PR4N6X-1283704935-4201</Description>
    </_dlc_DocIdUrl>
    <TaxCatchAll xmlns="3161398d-6394-4907-ac1a-108fd380d4df" xsi:nil="true"/>
    <lcf76f155ced4ddcb4097134ff3c332f xmlns="69fe326d-c784-444e-a4c6-a1fb9b9af6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F1CED-7B7B-43C6-94D6-67FF2299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398d-6394-4907-ac1a-108fd380d4df"/>
    <ds:schemaRef ds:uri="69fe326d-c784-444e-a4c6-a1fb9b9af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7D2F5-8215-41AE-BAFC-1913FFAB5D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62B567-E31E-45B2-AEEC-B47C91226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73A1F-70C9-4629-8ED4-6A197DAA743A}">
  <ds:schemaRefs>
    <ds:schemaRef ds:uri="http://schemas.microsoft.com/office/2006/metadata/properties"/>
    <ds:schemaRef ds:uri="http://schemas.microsoft.com/office/infopath/2007/PartnerControls"/>
    <ds:schemaRef ds:uri="3161398d-6394-4907-ac1a-108fd380d4df"/>
    <ds:schemaRef ds:uri="69fe326d-c784-444e-a4c6-a1fb9b9af6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Absence in School Time</dc:title>
  <dc:subject/>
  <dc:creator>DI PAOLA, MARTINE</dc:creator>
  <cp:keywords/>
  <cp:lastModifiedBy>Office</cp:lastModifiedBy>
  <cp:revision>10</cp:revision>
  <cp:lastPrinted>2024-10-04T14:03:00Z</cp:lastPrinted>
  <dcterms:created xsi:type="dcterms:W3CDTF">2024-09-30T09:31:00Z</dcterms:created>
  <dcterms:modified xsi:type="dcterms:W3CDTF">2024-10-04T14:05:00Z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0x010100A64BF56A9FB97A4B90DA4E59F7C20282</vt:lpwstr>
  </property>
  <property fmtid="{D5CDD505-2E9C-101B-9397-08002B2CF9AE}" pid="3" name="_dlc_DocIdItemGuid">
    <vt:lpwstr>74db1413-a2c5-4904-b802-5f82311c78ca</vt:lpwstr>
  </property>
  <property fmtid="{D5CDD505-2E9C-101B-9397-08002B2CF9AE}" pid="4" name="MediaServiceImageTags">
    <vt:lpwstr/>
  </property>
</Properties>
</file>