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CE" w:rsidRDefault="00C335CE">
      <w:pPr>
        <w:rPr>
          <w:sz w:val="28"/>
          <w:szCs w:val="28"/>
        </w:rPr>
      </w:pPr>
      <w:r w:rsidRPr="001442F4">
        <w:rPr>
          <w:sz w:val="28"/>
          <w:szCs w:val="28"/>
        </w:rPr>
        <w:t xml:space="preserve">Dear parents, carers and children, </w:t>
      </w:r>
    </w:p>
    <w:p w:rsidR="00DE5F81" w:rsidRDefault="00EE198E">
      <w:pPr>
        <w:rPr>
          <w:sz w:val="28"/>
          <w:szCs w:val="28"/>
        </w:rPr>
      </w:pPr>
      <w:r>
        <w:rPr>
          <w:sz w:val="28"/>
          <w:szCs w:val="28"/>
        </w:rPr>
        <w:t>How have</w:t>
      </w:r>
      <w:r w:rsidR="004A6D5B">
        <w:rPr>
          <w:sz w:val="28"/>
          <w:szCs w:val="28"/>
        </w:rPr>
        <w:t xml:space="preserve"> your first two weeks of home schooling been? </w:t>
      </w:r>
    </w:p>
    <w:p w:rsidR="00EE198E" w:rsidRDefault="00DE5F81" w:rsidP="00EE198E">
      <w:pPr>
        <w:rPr>
          <w:sz w:val="28"/>
          <w:szCs w:val="28"/>
        </w:rPr>
      </w:pPr>
      <w:r>
        <w:rPr>
          <w:sz w:val="28"/>
          <w:szCs w:val="28"/>
        </w:rPr>
        <w:t>I’m sure there have been challenges and frustrations along the way</w:t>
      </w:r>
      <w:r w:rsidR="005E77D9">
        <w:rPr>
          <w:sz w:val="28"/>
          <w:szCs w:val="28"/>
        </w:rPr>
        <w:t xml:space="preserve">, for both adults and children. This is a difficult time for everybody, but it has presented us with some unique opportunities as well.  </w:t>
      </w:r>
      <w:r>
        <w:rPr>
          <w:sz w:val="28"/>
          <w:szCs w:val="28"/>
        </w:rPr>
        <w:t>I hope you’re finding the extr</w:t>
      </w:r>
      <w:r w:rsidR="00EE198E">
        <w:rPr>
          <w:sz w:val="28"/>
          <w:szCs w:val="28"/>
        </w:rPr>
        <w:t>a time together to be enjoyable and</w:t>
      </w:r>
      <w:r>
        <w:rPr>
          <w:sz w:val="28"/>
          <w:szCs w:val="28"/>
        </w:rPr>
        <w:t xml:space="preserve"> rewarding</w:t>
      </w:r>
      <w:r w:rsidR="00EE198E">
        <w:rPr>
          <w:sz w:val="28"/>
          <w:szCs w:val="28"/>
        </w:rPr>
        <w:t>. Truly, if your children are happy, healthy and safe then you’re doing a great job</w:t>
      </w:r>
      <w:r w:rsidR="005E77D9">
        <w:rPr>
          <w:sz w:val="28"/>
          <w:szCs w:val="28"/>
        </w:rPr>
        <w:t>. D</w:t>
      </w:r>
      <w:r w:rsidR="00EE198E">
        <w:rPr>
          <w:sz w:val="28"/>
          <w:szCs w:val="28"/>
        </w:rPr>
        <w:t>on’t worry too much if they haven’</w:t>
      </w:r>
      <w:r w:rsidR="005E77D9">
        <w:rPr>
          <w:sz w:val="28"/>
          <w:szCs w:val="28"/>
        </w:rPr>
        <w:t>t quite nailed the nuance</w:t>
      </w:r>
      <w:r w:rsidR="00EE198E">
        <w:rPr>
          <w:sz w:val="28"/>
          <w:szCs w:val="28"/>
        </w:rPr>
        <w:t xml:space="preserve"> of a relative clause at home just yet. You don’t need to answer to Ofsted – only to yourselves. </w:t>
      </w:r>
    </w:p>
    <w:p w:rsidR="00DE5F81" w:rsidRPr="001442F4" w:rsidRDefault="00DE5F81" w:rsidP="00DE5F81">
      <w:pPr>
        <w:rPr>
          <w:sz w:val="28"/>
          <w:szCs w:val="28"/>
        </w:rPr>
      </w:pPr>
      <w:r>
        <w:rPr>
          <w:sz w:val="28"/>
          <w:szCs w:val="28"/>
        </w:rPr>
        <w:t xml:space="preserve">As a school, we are intending to upload a new pack of work each two weeks for the duration of any school closures. You can find them at </w:t>
      </w:r>
      <w:r w:rsidR="005E77D9">
        <w:rPr>
          <w:rStyle w:val="Hyperlink"/>
          <w:sz w:val="28"/>
          <w:szCs w:val="28"/>
        </w:rPr>
        <w:t>www.jys.org.uk</w:t>
      </w:r>
      <w:r>
        <w:rPr>
          <w:sz w:val="28"/>
          <w:szCs w:val="28"/>
        </w:rPr>
        <w:t xml:space="preserve"> </w:t>
      </w:r>
      <w:r w:rsidR="000904C7" w:rsidRPr="001442F4">
        <w:rPr>
          <w:sz w:val="28"/>
          <w:szCs w:val="28"/>
        </w:rPr>
        <w:t xml:space="preserve">under the ‘classes’ tab. </w:t>
      </w:r>
      <w:r>
        <w:rPr>
          <w:sz w:val="28"/>
          <w:szCs w:val="28"/>
        </w:rPr>
        <w:t>As before, please don’t feel that thi</w:t>
      </w:r>
      <w:bookmarkStart w:id="0" w:name="_GoBack"/>
      <w:bookmarkEnd w:id="0"/>
      <w:r>
        <w:rPr>
          <w:sz w:val="28"/>
          <w:szCs w:val="28"/>
        </w:rPr>
        <w:t xml:space="preserve">s is either an exhaustive list of tasks or indeed a </w:t>
      </w:r>
      <w:proofErr w:type="spellStart"/>
      <w:r>
        <w:rPr>
          <w:sz w:val="28"/>
          <w:szCs w:val="28"/>
        </w:rPr>
        <w:t>ticklist</w:t>
      </w:r>
      <w:proofErr w:type="spellEnd"/>
      <w:r>
        <w:rPr>
          <w:sz w:val="28"/>
          <w:szCs w:val="28"/>
        </w:rPr>
        <w:t xml:space="preserve"> which you are compelled to complete in full. It’s up to you to </w:t>
      </w:r>
      <w:r w:rsidR="007B7571">
        <w:rPr>
          <w:sz w:val="28"/>
          <w:szCs w:val="28"/>
        </w:rPr>
        <w:t xml:space="preserve">decide how you spend your time. You can </w:t>
      </w:r>
      <w:r>
        <w:rPr>
          <w:sz w:val="28"/>
          <w:szCs w:val="28"/>
        </w:rPr>
        <w:t>continue to</w:t>
      </w:r>
      <w:r w:rsidRPr="001442F4">
        <w:rPr>
          <w:sz w:val="28"/>
          <w:szCs w:val="28"/>
        </w:rPr>
        <w:t xml:space="preserve"> </w:t>
      </w:r>
      <w:proofErr w:type="spellStart"/>
      <w:r w:rsidRPr="001442F4">
        <w:rPr>
          <w:sz w:val="28"/>
          <w:szCs w:val="28"/>
        </w:rPr>
        <w:t>to</w:t>
      </w:r>
      <w:proofErr w:type="spellEnd"/>
      <w:r w:rsidRPr="001442F4">
        <w:rPr>
          <w:sz w:val="28"/>
          <w:szCs w:val="28"/>
        </w:rPr>
        <w:t xml:space="preserve"> adapt, tweak, edit, omit or add to any of the work you find here. </w:t>
      </w:r>
      <w:r>
        <w:rPr>
          <w:sz w:val="28"/>
          <w:szCs w:val="28"/>
        </w:rPr>
        <w:t xml:space="preserve">Consider this a starting point – you may find it sparks off other ideas or interests which you can pursue further. </w:t>
      </w:r>
    </w:p>
    <w:p w:rsidR="00DE5F81" w:rsidRDefault="00DE5F81">
      <w:pPr>
        <w:rPr>
          <w:sz w:val="28"/>
          <w:szCs w:val="28"/>
        </w:rPr>
      </w:pPr>
      <w:r>
        <w:rPr>
          <w:sz w:val="28"/>
          <w:szCs w:val="28"/>
        </w:rPr>
        <w:t xml:space="preserve">Please do continue to get in contact if you’d like more work, need more resources to help explain something or would just like to share what you’ve been up to. I’ve loved seeing the writing, baking, artwork, videos and more which I’ve been sent over the last week.   </w:t>
      </w:r>
    </w:p>
    <w:p w:rsidR="00C335CE" w:rsidRPr="001442F4" w:rsidRDefault="007B7571">
      <w:pPr>
        <w:rPr>
          <w:sz w:val="28"/>
          <w:szCs w:val="28"/>
        </w:rPr>
      </w:pPr>
      <w:hyperlink r:id="rId5" w:history="1">
        <w:r w:rsidR="002D6086" w:rsidRPr="001442F4">
          <w:rPr>
            <w:rStyle w:val="Hyperlink"/>
            <w:sz w:val="28"/>
            <w:szCs w:val="28"/>
          </w:rPr>
          <w:t>donald.vass@jys.org.uk</w:t>
        </w:r>
      </w:hyperlink>
    </w:p>
    <w:p w:rsidR="002D6086" w:rsidRPr="001442F4" w:rsidRDefault="002D6086">
      <w:pPr>
        <w:rPr>
          <w:sz w:val="28"/>
          <w:szCs w:val="28"/>
        </w:rPr>
      </w:pPr>
      <w:r w:rsidRPr="001442F4">
        <w:rPr>
          <w:sz w:val="28"/>
          <w:szCs w:val="28"/>
        </w:rPr>
        <w:t xml:space="preserve">Stay safe, </w:t>
      </w:r>
    </w:p>
    <w:p w:rsidR="002D6086" w:rsidRPr="001442F4" w:rsidRDefault="002D6086">
      <w:pPr>
        <w:rPr>
          <w:sz w:val="28"/>
          <w:szCs w:val="28"/>
        </w:rPr>
      </w:pPr>
      <w:r w:rsidRPr="001442F4">
        <w:rPr>
          <w:sz w:val="28"/>
          <w:szCs w:val="28"/>
        </w:rPr>
        <w:t>Mr Donald Vass</w:t>
      </w:r>
    </w:p>
    <w:p w:rsidR="002D6086" w:rsidRPr="001442F4" w:rsidRDefault="002D6086">
      <w:pPr>
        <w:rPr>
          <w:sz w:val="28"/>
          <w:szCs w:val="28"/>
        </w:rPr>
      </w:pPr>
      <w:r w:rsidRPr="001442F4">
        <w:rPr>
          <w:sz w:val="28"/>
          <w:szCs w:val="28"/>
        </w:rPr>
        <w:t xml:space="preserve">Year 3, Jessie </w:t>
      </w:r>
      <w:proofErr w:type="spellStart"/>
      <w:r w:rsidRPr="001442F4">
        <w:rPr>
          <w:sz w:val="28"/>
          <w:szCs w:val="28"/>
        </w:rPr>
        <w:t>Younghusband</w:t>
      </w:r>
      <w:proofErr w:type="spellEnd"/>
      <w:r w:rsidRPr="001442F4">
        <w:rPr>
          <w:sz w:val="28"/>
          <w:szCs w:val="28"/>
        </w:rPr>
        <w:t xml:space="preserve"> School</w:t>
      </w:r>
    </w:p>
    <w:p w:rsidR="003E107B" w:rsidRPr="001442F4" w:rsidRDefault="003E107B" w:rsidP="003E107B">
      <w:pPr>
        <w:spacing w:after="0"/>
        <w:rPr>
          <w:b/>
          <w:sz w:val="28"/>
          <w:szCs w:val="28"/>
        </w:rPr>
        <w:sectPr w:rsidR="003E107B" w:rsidRPr="001442F4" w:rsidSect="00E20D50">
          <w:pgSz w:w="11906" w:h="16838"/>
          <w:pgMar w:top="720" w:right="720" w:bottom="720" w:left="720" w:header="708" w:footer="708" w:gutter="0"/>
          <w:cols w:space="708"/>
          <w:docGrid w:linePitch="360"/>
        </w:sectPr>
      </w:pPr>
    </w:p>
    <w:p w:rsidR="004A6D5B" w:rsidRDefault="004A6D5B">
      <w:pPr>
        <w:rPr>
          <w:b/>
          <w:sz w:val="26"/>
          <w:szCs w:val="26"/>
        </w:rPr>
      </w:pPr>
      <w:r>
        <w:rPr>
          <w:b/>
          <w:sz w:val="26"/>
          <w:szCs w:val="26"/>
        </w:rPr>
        <w:br w:type="page"/>
      </w:r>
    </w:p>
    <w:p w:rsidR="00C335CE" w:rsidRDefault="00B86831" w:rsidP="003E107B">
      <w:pPr>
        <w:spacing w:after="0"/>
        <w:rPr>
          <w:b/>
          <w:sz w:val="26"/>
          <w:szCs w:val="26"/>
        </w:rPr>
      </w:pPr>
      <w:r w:rsidRPr="00DF3677">
        <w:rPr>
          <w:b/>
          <w:sz w:val="26"/>
          <w:szCs w:val="26"/>
        </w:rPr>
        <w:lastRenderedPageBreak/>
        <w:t xml:space="preserve">1. </w:t>
      </w:r>
      <w:r w:rsidR="00C335CE" w:rsidRPr="00DF3677">
        <w:rPr>
          <w:b/>
          <w:sz w:val="26"/>
          <w:szCs w:val="26"/>
        </w:rPr>
        <w:t>Literacy – Writing</w:t>
      </w:r>
    </w:p>
    <w:p w:rsidR="008E17AD" w:rsidRDefault="0083244F" w:rsidP="003E107B">
      <w:pPr>
        <w:pStyle w:val="ListParagraph"/>
        <w:numPr>
          <w:ilvl w:val="0"/>
          <w:numId w:val="13"/>
        </w:numPr>
        <w:spacing w:after="0"/>
        <w:rPr>
          <w:sz w:val="26"/>
          <w:szCs w:val="26"/>
        </w:rPr>
      </w:pPr>
      <w:r>
        <w:rPr>
          <w:sz w:val="26"/>
          <w:szCs w:val="26"/>
        </w:rPr>
        <w:t xml:space="preserve">Simile practise </w:t>
      </w:r>
    </w:p>
    <w:p w:rsidR="0083244F" w:rsidRPr="008E17AD" w:rsidRDefault="0083244F" w:rsidP="003E107B">
      <w:pPr>
        <w:pStyle w:val="ListParagraph"/>
        <w:numPr>
          <w:ilvl w:val="0"/>
          <w:numId w:val="13"/>
        </w:numPr>
        <w:spacing w:after="0"/>
        <w:rPr>
          <w:sz w:val="26"/>
          <w:szCs w:val="26"/>
        </w:rPr>
      </w:pPr>
      <w:r>
        <w:rPr>
          <w:sz w:val="26"/>
          <w:szCs w:val="26"/>
        </w:rPr>
        <w:t xml:space="preserve">In the last pack, you practised some of the key skills we’ve learnt this year: fronted adverbials, apostrophes, inverted commas, adjectives and adverbs. This time, I’d like you to try to use some of these features to write a story. It can be about whatever you want – your </w:t>
      </w:r>
      <w:proofErr w:type="spellStart"/>
      <w:r>
        <w:rPr>
          <w:sz w:val="26"/>
          <w:szCs w:val="26"/>
        </w:rPr>
        <w:t>Roblox</w:t>
      </w:r>
      <w:proofErr w:type="spellEnd"/>
      <w:r>
        <w:rPr>
          <w:sz w:val="26"/>
          <w:szCs w:val="26"/>
        </w:rPr>
        <w:t xml:space="preserve"> character on an adventure, a naughty pet causing chaos in its family’s home, a young football player scoring a goal on his debut, or anything else you wish. I’ve included a planning sheet, a task heading and a self-evaluation sheet similar to the ones we use in class. Really focus on including those important skills throughout to make your writing the best it can possible be!</w:t>
      </w:r>
    </w:p>
    <w:p w:rsidR="00C335CE" w:rsidRPr="00DF3677" w:rsidRDefault="00B86831" w:rsidP="003E107B">
      <w:pPr>
        <w:spacing w:after="0"/>
        <w:rPr>
          <w:b/>
          <w:sz w:val="26"/>
          <w:szCs w:val="26"/>
        </w:rPr>
      </w:pPr>
      <w:r w:rsidRPr="00DF3677">
        <w:rPr>
          <w:b/>
          <w:sz w:val="26"/>
          <w:szCs w:val="26"/>
        </w:rPr>
        <w:t xml:space="preserve">2. </w:t>
      </w:r>
      <w:r w:rsidR="00C335CE" w:rsidRPr="00DF3677">
        <w:rPr>
          <w:b/>
          <w:sz w:val="26"/>
          <w:szCs w:val="26"/>
        </w:rPr>
        <w:t xml:space="preserve">Literacy </w:t>
      </w:r>
      <w:r w:rsidR="00D336D2" w:rsidRPr="00DF3677">
        <w:rPr>
          <w:b/>
          <w:sz w:val="26"/>
          <w:szCs w:val="26"/>
        </w:rPr>
        <w:t>–</w:t>
      </w:r>
      <w:r w:rsidR="00C335CE" w:rsidRPr="00DF3677">
        <w:rPr>
          <w:b/>
          <w:sz w:val="26"/>
          <w:szCs w:val="26"/>
        </w:rPr>
        <w:t xml:space="preserve"> Reading</w:t>
      </w:r>
    </w:p>
    <w:p w:rsidR="00F413A5" w:rsidRDefault="003E107B" w:rsidP="003E107B">
      <w:pPr>
        <w:pStyle w:val="ListParagraph"/>
        <w:numPr>
          <w:ilvl w:val="0"/>
          <w:numId w:val="14"/>
        </w:numPr>
        <w:spacing w:after="0"/>
        <w:rPr>
          <w:sz w:val="26"/>
          <w:szCs w:val="26"/>
        </w:rPr>
      </w:pPr>
      <w:r w:rsidRPr="00DF3677">
        <w:rPr>
          <w:sz w:val="26"/>
          <w:szCs w:val="26"/>
        </w:rPr>
        <w:t xml:space="preserve">Read books daily if you can. They can be school books, old favourites from your bookshelf or even things you find online. </w:t>
      </w:r>
    </w:p>
    <w:p w:rsidR="00B25F56" w:rsidRPr="00DF3677" w:rsidRDefault="00B25F56" w:rsidP="00B25F56">
      <w:pPr>
        <w:pStyle w:val="ListParagraph"/>
        <w:numPr>
          <w:ilvl w:val="0"/>
          <w:numId w:val="14"/>
        </w:numPr>
        <w:spacing w:after="0"/>
        <w:rPr>
          <w:sz w:val="26"/>
          <w:szCs w:val="26"/>
        </w:rPr>
      </w:pPr>
      <w:r>
        <w:rPr>
          <w:sz w:val="26"/>
          <w:szCs w:val="26"/>
        </w:rPr>
        <w:t xml:space="preserve">David Walliams &amp; </w:t>
      </w:r>
      <w:r w:rsidRPr="00B25F56">
        <w:rPr>
          <w:sz w:val="26"/>
          <w:szCs w:val="26"/>
        </w:rPr>
        <w:t>Tutankhamun</w:t>
      </w:r>
      <w:r>
        <w:rPr>
          <w:sz w:val="26"/>
          <w:szCs w:val="26"/>
        </w:rPr>
        <w:t xml:space="preserve"> reading comprehension (mild, medium, spicy)</w:t>
      </w:r>
    </w:p>
    <w:p w:rsidR="00B85BB2" w:rsidRPr="00B85BB2" w:rsidRDefault="00B86831" w:rsidP="00B85BB2">
      <w:pPr>
        <w:spacing w:after="0"/>
        <w:rPr>
          <w:b/>
          <w:sz w:val="26"/>
          <w:szCs w:val="26"/>
        </w:rPr>
      </w:pPr>
      <w:r w:rsidRPr="00DF3677">
        <w:rPr>
          <w:b/>
          <w:sz w:val="26"/>
          <w:szCs w:val="26"/>
        </w:rPr>
        <w:t xml:space="preserve">3. </w:t>
      </w:r>
      <w:r w:rsidR="00C335CE" w:rsidRPr="00DF3677">
        <w:rPr>
          <w:b/>
          <w:sz w:val="26"/>
          <w:szCs w:val="26"/>
        </w:rPr>
        <w:t>Maths</w:t>
      </w:r>
    </w:p>
    <w:p w:rsidR="008E17AD" w:rsidRPr="008E17AD" w:rsidRDefault="008E17AD" w:rsidP="003E107B">
      <w:pPr>
        <w:pStyle w:val="ListParagraph"/>
        <w:numPr>
          <w:ilvl w:val="0"/>
          <w:numId w:val="14"/>
        </w:numPr>
        <w:spacing w:after="0"/>
        <w:rPr>
          <w:sz w:val="26"/>
          <w:szCs w:val="26"/>
        </w:rPr>
      </w:pPr>
      <w:r w:rsidRPr="008E17AD">
        <w:rPr>
          <w:sz w:val="26"/>
          <w:szCs w:val="26"/>
        </w:rPr>
        <w:t xml:space="preserve">This would be a fantastic time to really consolidate and extend your times table knowledge. Being able to quickly recall times table facts (including the corresponding division facts) is crucial to progress later in KS2. In school, we have explicitly taught the 2, 5, 10, 3 and 4 times table so it would be useful to check your knowledge of these. The next one we will look at is the 8 times table so this would be a great one to familiarise yourself with while at home. Try to notice the similarities to the 4x table </w:t>
      </w:r>
      <w:r w:rsidR="008364A3">
        <w:rPr>
          <w:sz w:val="26"/>
          <w:szCs w:val="26"/>
        </w:rPr>
        <w:t>which</w:t>
      </w:r>
      <w:r w:rsidRPr="008E17AD">
        <w:rPr>
          <w:sz w:val="26"/>
          <w:szCs w:val="26"/>
        </w:rPr>
        <w:t xml:space="preserve"> you will </w:t>
      </w:r>
      <w:r w:rsidR="007B7571">
        <w:rPr>
          <w:sz w:val="26"/>
          <w:szCs w:val="26"/>
        </w:rPr>
        <w:t xml:space="preserve">already </w:t>
      </w:r>
      <w:r w:rsidRPr="008E17AD">
        <w:rPr>
          <w:sz w:val="26"/>
          <w:szCs w:val="26"/>
        </w:rPr>
        <w:t xml:space="preserve">be familiar with. </w:t>
      </w:r>
    </w:p>
    <w:p w:rsidR="003315D7" w:rsidRDefault="008E17AD" w:rsidP="003E107B">
      <w:pPr>
        <w:pStyle w:val="ListParagraph"/>
        <w:numPr>
          <w:ilvl w:val="0"/>
          <w:numId w:val="14"/>
        </w:numPr>
        <w:spacing w:after="0"/>
        <w:rPr>
          <w:sz w:val="26"/>
          <w:szCs w:val="26"/>
        </w:rPr>
      </w:pPr>
      <w:r>
        <w:rPr>
          <w:sz w:val="26"/>
          <w:szCs w:val="26"/>
        </w:rPr>
        <w:t xml:space="preserve">A great way to practise these is to use the TT Rock Stars online game. </w:t>
      </w:r>
      <w:hyperlink r:id="rId6" w:history="1">
        <w:r w:rsidR="003315D7" w:rsidRPr="00DF3677">
          <w:rPr>
            <w:rStyle w:val="Hyperlink"/>
            <w:sz w:val="26"/>
            <w:szCs w:val="26"/>
          </w:rPr>
          <w:t>https://ttrockstars.com/</w:t>
        </w:r>
      </w:hyperlink>
      <w:r w:rsidR="003315D7" w:rsidRPr="00DF3677">
        <w:rPr>
          <w:sz w:val="26"/>
          <w:szCs w:val="26"/>
        </w:rPr>
        <w:t xml:space="preserve"> </w:t>
      </w:r>
      <w:r>
        <w:rPr>
          <w:sz w:val="26"/>
          <w:szCs w:val="26"/>
        </w:rPr>
        <w:t xml:space="preserve">Remember, you can email me if you need your username and password, or if you’d like any new times table (like the 8s!) added to your profile. </w:t>
      </w:r>
    </w:p>
    <w:p w:rsidR="00B85BB2" w:rsidRDefault="00B85BB2" w:rsidP="003E107B">
      <w:pPr>
        <w:pStyle w:val="ListParagraph"/>
        <w:numPr>
          <w:ilvl w:val="0"/>
          <w:numId w:val="14"/>
        </w:numPr>
        <w:spacing w:after="0"/>
        <w:rPr>
          <w:sz w:val="26"/>
          <w:szCs w:val="26"/>
        </w:rPr>
      </w:pPr>
      <w:r>
        <w:rPr>
          <w:sz w:val="26"/>
          <w:szCs w:val="26"/>
        </w:rPr>
        <w:t xml:space="preserve">One of the next Maths units we were due to look at was time. A great new skill to teach and practise at home would be to read the time on an analogue clock. In Year 2, the children learnt how to read a clock using half past, quarter past and quarter to. See if you can learn at home how to tell the </w:t>
      </w:r>
      <w:r w:rsidR="008364A3">
        <w:rPr>
          <w:sz w:val="26"/>
          <w:szCs w:val="26"/>
        </w:rPr>
        <w:t xml:space="preserve">time </w:t>
      </w:r>
      <w:r>
        <w:rPr>
          <w:sz w:val="26"/>
          <w:szCs w:val="26"/>
        </w:rPr>
        <w:t>to the nearest five minutes (</w:t>
      </w:r>
      <w:proofErr w:type="spellStart"/>
      <w:r>
        <w:rPr>
          <w:sz w:val="26"/>
          <w:szCs w:val="26"/>
        </w:rPr>
        <w:t>eg</w:t>
      </w:r>
      <w:proofErr w:type="spellEnd"/>
      <w:r>
        <w:rPr>
          <w:sz w:val="26"/>
          <w:szCs w:val="26"/>
        </w:rPr>
        <w:t xml:space="preserve"> ‘ten past’, twenty five to’). I’ve included some pages on this but obviously it would be great to do this using real clocks and watches throughout the day. </w:t>
      </w:r>
    </w:p>
    <w:p w:rsidR="008E17AD" w:rsidRPr="00DF3677" w:rsidRDefault="008E17AD" w:rsidP="008E17AD">
      <w:pPr>
        <w:pStyle w:val="ListParagraph"/>
        <w:spacing w:after="0"/>
        <w:rPr>
          <w:sz w:val="26"/>
          <w:szCs w:val="26"/>
        </w:rPr>
      </w:pPr>
    </w:p>
    <w:p w:rsidR="00D336D2" w:rsidRPr="00DF3677" w:rsidRDefault="00B86831" w:rsidP="003E107B">
      <w:pPr>
        <w:spacing w:after="0"/>
        <w:rPr>
          <w:b/>
          <w:sz w:val="26"/>
          <w:szCs w:val="26"/>
        </w:rPr>
      </w:pPr>
      <w:r w:rsidRPr="00DF3677">
        <w:rPr>
          <w:b/>
          <w:sz w:val="26"/>
          <w:szCs w:val="26"/>
        </w:rPr>
        <w:t xml:space="preserve">4. </w:t>
      </w:r>
      <w:r w:rsidR="00C335CE" w:rsidRPr="00DF3677">
        <w:rPr>
          <w:b/>
          <w:sz w:val="26"/>
          <w:szCs w:val="26"/>
        </w:rPr>
        <w:t>Science</w:t>
      </w:r>
    </w:p>
    <w:p w:rsidR="00D336D2" w:rsidRPr="00DF3677" w:rsidRDefault="00B25F56" w:rsidP="003E107B">
      <w:pPr>
        <w:pStyle w:val="ListParagraph"/>
        <w:numPr>
          <w:ilvl w:val="0"/>
          <w:numId w:val="13"/>
        </w:numPr>
        <w:spacing w:after="0"/>
        <w:rPr>
          <w:sz w:val="26"/>
          <w:szCs w:val="26"/>
        </w:rPr>
      </w:pPr>
      <w:r>
        <w:rPr>
          <w:sz w:val="26"/>
          <w:szCs w:val="26"/>
        </w:rPr>
        <w:t xml:space="preserve">One of our recent Science units was on Forces. Use the </w:t>
      </w:r>
      <w:r w:rsidR="00960E34">
        <w:rPr>
          <w:sz w:val="26"/>
          <w:szCs w:val="26"/>
        </w:rPr>
        <w:t>PowerPoint</w:t>
      </w:r>
      <w:r>
        <w:rPr>
          <w:sz w:val="26"/>
          <w:szCs w:val="26"/>
        </w:rPr>
        <w:t xml:space="preserve"> to remind yourself of some types of Forces, then try to find e</w:t>
      </w:r>
      <w:r w:rsidR="008364A3">
        <w:rPr>
          <w:sz w:val="26"/>
          <w:szCs w:val="26"/>
        </w:rPr>
        <w:t>xamples of them around the home.</w:t>
      </w:r>
      <w:r>
        <w:rPr>
          <w:sz w:val="26"/>
          <w:szCs w:val="26"/>
        </w:rPr>
        <w:t xml:space="preserve"> </w:t>
      </w:r>
    </w:p>
    <w:p w:rsidR="00C335CE" w:rsidRPr="00DF3677" w:rsidRDefault="00B86831" w:rsidP="003E107B">
      <w:pPr>
        <w:spacing w:after="0"/>
        <w:rPr>
          <w:b/>
          <w:sz w:val="26"/>
          <w:szCs w:val="26"/>
        </w:rPr>
      </w:pPr>
      <w:r w:rsidRPr="00DF3677">
        <w:rPr>
          <w:b/>
          <w:sz w:val="26"/>
          <w:szCs w:val="26"/>
        </w:rPr>
        <w:t xml:space="preserve">5. </w:t>
      </w:r>
      <w:r w:rsidR="00C335CE" w:rsidRPr="00DF3677">
        <w:rPr>
          <w:b/>
          <w:sz w:val="26"/>
          <w:szCs w:val="26"/>
        </w:rPr>
        <w:t>History</w:t>
      </w:r>
    </w:p>
    <w:p w:rsidR="00D336D2" w:rsidRPr="00DF3677" w:rsidRDefault="00960E34" w:rsidP="003E107B">
      <w:pPr>
        <w:pStyle w:val="ListParagraph"/>
        <w:numPr>
          <w:ilvl w:val="0"/>
          <w:numId w:val="11"/>
        </w:numPr>
        <w:spacing w:after="0"/>
        <w:rPr>
          <w:sz w:val="26"/>
          <w:szCs w:val="26"/>
        </w:rPr>
      </w:pPr>
      <w:r>
        <w:rPr>
          <w:sz w:val="26"/>
          <w:szCs w:val="26"/>
        </w:rPr>
        <w:t>We learnt a lot about Queen Victoria during our recent History topic on the Victorians. But how much do you know about our current queen, Elizabeth? Use the page as a starting point to compare and contrast information about each of them. Who do you think had more power, and why?</w:t>
      </w:r>
    </w:p>
    <w:p w:rsidR="004A6D5B" w:rsidRDefault="004A6D5B">
      <w:pPr>
        <w:rPr>
          <w:b/>
          <w:sz w:val="26"/>
          <w:szCs w:val="26"/>
        </w:rPr>
      </w:pPr>
      <w:r>
        <w:rPr>
          <w:b/>
          <w:sz w:val="26"/>
          <w:szCs w:val="26"/>
        </w:rPr>
        <w:br w:type="page"/>
      </w:r>
    </w:p>
    <w:p w:rsidR="00C335CE" w:rsidRPr="00DF3677" w:rsidRDefault="00B86831" w:rsidP="003E107B">
      <w:pPr>
        <w:spacing w:after="0"/>
        <w:rPr>
          <w:b/>
          <w:sz w:val="26"/>
          <w:szCs w:val="26"/>
        </w:rPr>
      </w:pPr>
      <w:r w:rsidRPr="00DF3677">
        <w:rPr>
          <w:b/>
          <w:sz w:val="26"/>
          <w:szCs w:val="26"/>
        </w:rPr>
        <w:lastRenderedPageBreak/>
        <w:t xml:space="preserve">6. </w:t>
      </w:r>
      <w:r w:rsidR="00C335CE" w:rsidRPr="00DF3677">
        <w:rPr>
          <w:b/>
          <w:sz w:val="26"/>
          <w:szCs w:val="26"/>
        </w:rPr>
        <w:t>Geography</w:t>
      </w:r>
    </w:p>
    <w:p w:rsidR="00D336D2" w:rsidRPr="00DF3677" w:rsidRDefault="00960E34" w:rsidP="003E107B">
      <w:pPr>
        <w:pStyle w:val="ListParagraph"/>
        <w:numPr>
          <w:ilvl w:val="0"/>
          <w:numId w:val="10"/>
        </w:numPr>
        <w:spacing w:after="0"/>
        <w:rPr>
          <w:sz w:val="26"/>
          <w:szCs w:val="26"/>
        </w:rPr>
      </w:pPr>
      <w:r>
        <w:rPr>
          <w:sz w:val="26"/>
          <w:szCs w:val="26"/>
        </w:rPr>
        <w:t>Choose a country you don’t know too much about – it could be your favourite footballer’s home nation, the place your aunty lives, or one you point to at random on a map. Research it online and make a poster all about it. You may like to find out about its population compared to the UK, the types of food they like to eat there, information about its capital city and more. Don’t forget to make a picture of its flag!</w:t>
      </w:r>
    </w:p>
    <w:p w:rsidR="00C335CE" w:rsidRPr="00DF3677" w:rsidRDefault="00B86831" w:rsidP="003E107B">
      <w:pPr>
        <w:spacing w:after="0"/>
        <w:rPr>
          <w:b/>
          <w:sz w:val="26"/>
          <w:szCs w:val="26"/>
        </w:rPr>
      </w:pPr>
      <w:r w:rsidRPr="00DF3677">
        <w:rPr>
          <w:b/>
          <w:sz w:val="26"/>
          <w:szCs w:val="26"/>
        </w:rPr>
        <w:t xml:space="preserve">7. </w:t>
      </w:r>
      <w:r w:rsidR="00C335CE" w:rsidRPr="00DF3677">
        <w:rPr>
          <w:b/>
          <w:sz w:val="26"/>
          <w:szCs w:val="26"/>
        </w:rPr>
        <w:t>Art</w:t>
      </w:r>
    </w:p>
    <w:p w:rsidR="00C660A6" w:rsidRPr="00482FA9" w:rsidRDefault="00C660A6" w:rsidP="003E107B">
      <w:pPr>
        <w:pStyle w:val="ListParagraph"/>
        <w:numPr>
          <w:ilvl w:val="0"/>
          <w:numId w:val="9"/>
        </w:numPr>
        <w:spacing w:after="0"/>
        <w:rPr>
          <w:sz w:val="26"/>
          <w:szCs w:val="26"/>
        </w:rPr>
      </w:pPr>
      <w:r w:rsidRPr="00482FA9">
        <w:rPr>
          <w:sz w:val="26"/>
          <w:szCs w:val="26"/>
        </w:rPr>
        <w:t xml:space="preserve">Have you noticed any rainbows in </w:t>
      </w:r>
      <w:r w:rsidR="008364A3">
        <w:rPr>
          <w:sz w:val="26"/>
          <w:szCs w:val="26"/>
        </w:rPr>
        <w:t xml:space="preserve">the </w:t>
      </w:r>
      <w:r w:rsidRPr="00482FA9">
        <w:rPr>
          <w:sz w:val="26"/>
          <w:szCs w:val="26"/>
        </w:rPr>
        <w:t xml:space="preserve">windows on your street recently? Some people </w:t>
      </w:r>
      <w:r w:rsidR="00482FA9" w:rsidRPr="00482FA9">
        <w:rPr>
          <w:sz w:val="26"/>
          <w:szCs w:val="26"/>
        </w:rPr>
        <w:t xml:space="preserve">all over the world </w:t>
      </w:r>
      <w:r w:rsidRPr="00482FA9">
        <w:rPr>
          <w:sz w:val="26"/>
          <w:szCs w:val="26"/>
        </w:rPr>
        <w:t>have chosen to make a rainbow picture and display it in their homes</w:t>
      </w:r>
      <w:r w:rsidR="00482FA9" w:rsidRPr="00482FA9">
        <w:rPr>
          <w:sz w:val="26"/>
          <w:szCs w:val="26"/>
        </w:rPr>
        <w:t xml:space="preserve"> while they are staying indoors, as a symbol of hope to people who see it. </w:t>
      </w:r>
      <w:r w:rsidR="00482FA9">
        <w:rPr>
          <w:sz w:val="26"/>
          <w:szCs w:val="26"/>
        </w:rPr>
        <w:t>R</w:t>
      </w:r>
      <w:r w:rsidRPr="00482FA9">
        <w:rPr>
          <w:sz w:val="26"/>
          <w:szCs w:val="26"/>
        </w:rPr>
        <w:t xml:space="preserve">ainbows </w:t>
      </w:r>
      <w:r w:rsidR="00482FA9" w:rsidRPr="00482FA9">
        <w:rPr>
          <w:sz w:val="26"/>
          <w:szCs w:val="26"/>
        </w:rPr>
        <w:t>sometimes</w:t>
      </w:r>
      <w:r w:rsidRPr="00482FA9">
        <w:rPr>
          <w:sz w:val="26"/>
          <w:szCs w:val="26"/>
        </w:rPr>
        <w:t xml:space="preserve"> appear when sun follows heavy rain, so </w:t>
      </w:r>
      <w:r w:rsidR="00482FA9">
        <w:rPr>
          <w:sz w:val="26"/>
          <w:szCs w:val="26"/>
        </w:rPr>
        <w:t>act</w:t>
      </w:r>
      <w:r w:rsidRPr="00482FA9">
        <w:rPr>
          <w:sz w:val="26"/>
          <w:szCs w:val="26"/>
        </w:rPr>
        <w:t xml:space="preserve"> as a reminder that happier times often follow sad events. </w:t>
      </w:r>
      <w:r w:rsidR="00482FA9">
        <w:rPr>
          <w:sz w:val="26"/>
          <w:szCs w:val="26"/>
        </w:rPr>
        <w:t xml:space="preserve">Why not make your own rainbow creation, whether with pencils, felt tips, paints or something else, to display in your window or in your home? You can also look out for these in other people’s windows if you’re out on a daily walk, which might help you feel a bit more connected to everyone else in your community. </w:t>
      </w:r>
    </w:p>
    <w:p w:rsidR="00C335CE" w:rsidRPr="00DF3677" w:rsidRDefault="00B86831" w:rsidP="003E107B">
      <w:pPr>
        <w:spacing w:after="0"/>
        <w:rPr>
          <w:b/>
          <w:sz w:val="26"/>
          <w:szCs w:val="26"/>
        </w:rPr>
      </w:pPr>
      <w:r w:rsidRPr="00DF3677">
        <w:rPr>
          <w:b/>
          <w:sz w:val="26"/>
          <w:szCs w:val="26"/>
        </w:rPr>
        <w:t xml:space="preserve">8. </w:t>
      </w:r>
      <w:r w:rsidR="00C335CE" w:rsidRPr="00DF3677">
        <w:rPr>
          <w:b/>
          <w:sz w:val="26"/>
          <w:szCs w:val="26"/>
        </w:rPr>
        <w:t xml:space="preserve">DT </w:t>
      </w:r>
    </w:p>
    <w:p w:rsidR="00D336D2" w:rsidRPr="00DF3677" w:rsidRDefault="00482FA9" w:rsidP="003E107B">
      <w:pPr>
        <w:pStyle w:val="ListParagraph"/>
        <w:numPr>
          <w:ilvl w:val="0"/>
          <w:numId w:val="8"/>
        </w:numPr>
        <w:spacing w:after="0"/>
        <w:rPr>
          <w:sz w:val="26"/>
          <w:szCs w:val="26"/>
        </w:rPr>
      </w:pPr>
      <w:r>
        <w:rPr>
          <w:sz w:val="26"/>
          <w:szCs w:val="26"/>
        </w:rPr>
        <w:t>I’ve included my own favourite baking recipe which you may like to do at home. It’s for brownies – yum!</w:t>
      </w:r>
    </w:p>
    <w:p w:rsidR="00C335CE" w:rsidRPr="00DF3677" w:rsidRDefault="00B86831" w:rsidP="003E107B">
      <w:pPr>
        <w:spacing w:after="0"/>
        <w:rPr>
          <w:b/>
          <w:sz w:val="26"/>
          <w:szCs w:val="26"/>
        </w:rPr>
      </w:pPr>
      <w:r w:rsidRPr="00DF3677">
        <w:rPr>
          <w:b/>
          <w:sz w:val="26"/>
          <w:szCs w:val="26"/>
        </w:rPr>
        <w:t xml:space="preserve">9. </w:t>
      </w:r>
      <w:r w:rsidR="00C335CE" w:rsidRPr="00DF3677">
        <w:rPr>
          <w:b/>
          <w:sz w:val="26"/>
          <w:szCs w:val="26"/>
        </w:rPr>
        <w:t>PE</w:t>
      </w:r>
    </w:p>
    <w:p w:rsidR="00D336D2" w:rsidRPr="00940375" w:rsidRDefault="00482FA9" w:rsidP="003E107B">
      <w:pPr>
        <w:pStyle w:val="ListParagraph"/>
        <w:numPr>
          <w:ilvl w:val="0"/>
          <w:numId w:val="7"/>
        </w:numPr>
        <w:spacing w:after="0"/>
        <w:rPr>
          <w:sz w:val="26"/>
          <w:szCs w:val="26"/>
        </w:rPr>
      </w:pPr>
      <w:r w:rsidRPr="00940375">
        <w:rPr>
          <w:sz w:val="26"/>
          <w:szCs w:val="26"/>
        </w:rPr>
        <w:t xml:space="preserve">I know many of you have already been taking part in the daily live videos from Joe Wicks to be keeping active while inside. You can either live stream them at 9am each morning, or watch them back later on if you miss them from his </w:t>
      </w:r>
      <w:proofErr w:type="spellStart"/>
      <w:r w:rsidRPr="00940375">
        <w:rPr>
          <w:sz w:val="26"/>
          <w:szCs w:val="26"/>
        </w:rPr>
        <w:t>Youtube</w:t>
      </w:r>
      <w:proofErr w:type="spellEnd"/>
      <w:r w:rsidRPr="00940375">
        <w:rPr>
          <w:sz w:val="26"/>
          <w:szCs w:val="26"/>
        </w:rPr>
        <w:t xml:space="preserve"> channel </w:t>
      </w:r>
      <w:r w:rsidRPr="00940375">
        <w:rPr>
          <w:sz w:val="26"/>
          <w:szCs w:val="26"/>
        </w:rPr>
        <w:t>(</w:t>
      </w:r>
      <w:hyperlink r:id="rId7" w:history="1">
        <w:r w:rsidRPr="00940375">
          <w:rPr>
            <w:rStyle w:val="Hyperlink"/>
            <w:sz w:val="26"/>
            <w:szCs w:val="26"/>
          </w:rPr>
          <w:t>https://www.youtube.com/user/thebodycoach1</w:t>
        </w:r>
      </w:hyperlink>
      <w:r w:rsidRPr="00940375">
        <w:rPr>
          <w:sz w:val="26"/>
          <w:szCs w:val="26"/>
        </w:rPr>
        <w:t>). With so many people around the world taking part, including many of your classmates (and the teachers and pupils still at JYS)</w:t>
      </w:r>
      <w:r w:rsidR="00940375" w:rsidRPr="00940375">
        <w:rPr>
          <w:sz w:val="26"/>
          <w:szCs w:val="26"/>
        </w:rPr>
        <w:t xml:space="preserve">, it’s a great way to feel connected to others while keeping fit at the same time. </w:t>
      </w:r>
    </w:p>
    <w:p w:rsidR="00C335CE" w:rsidRPr="00DF3677" w:rsidRDefault="00B86831" w:rsidP="003E107B">
      <w:pPr>
        <w:spacing w:after="0"/>
        <w:rPr>
          <w:b/>
          <w:sz w:val="26"/>
          <w:szCs w:val="26"/>
        </w:rPr>
      </w:pPr>
      <w:r w:rsidRPr="00DF3677">
        <w:rPr>
          <w:b/>
          <w:sz w:val="26"/>
          <w:szCs w:val="26"/>
        </w:rPr>
        <w:t>1</w:t>
      </w:r>
      <w:r w:rsidR="00940375">
        <w:rPr>
          <w:b/>
          <w:sz w:val="26"/>
          <w:szCs w:val="26"/>
        </w:rPr>
        <w:t>0</w:t>
      </w:r>
      <w:r w:rsidRPr="00DF3677">
        <w:rPr>
          <w:b/>
          <w:sz w:val="26"/>
          <w:szCs w:val="26"/>
        </w:rPr>
        <w:t xml:space="preserve">. </w:t>
      </w:r>
      <w:r w:rsidR="00C335CE" w:rsidRPr="00DF3677">
        <w:rPr>
          <w:b/>
          <w:sz w:val="26"/>
          <w:szCs w:val="26"/>
        </w:rPr>
        <w:t>Computing</w:t>
      </w:r>
    </w:p>
    <w:p w:rsidR="00D336D2" w:rsidRPr="00DF3677" w:rsidRDefault="00940375" w:rsidP="003E107B">
      <w:pPr>
        <w:pStyle w:val="ListParagraph"/>
        <w:numPr>
          <w:ilvl w:val="0"/>
          <w:numId w:val="5"/>
        </w:numPr>
        <w:spacing w:after="0"/>
        <w:rPr>
          <w:sz w:val="26"/>
          <w:szCs w:val="26"/>
        </w:rPr>
      </w:pPr>
      <w:r>
        <w:rPr>
          <w:sz w:val="26"/>
          <w:szCs w:val="26"/>
        </w:rPr>
        <w:t xml:space="preserve">I know many of you enjoyed making films with Mr. </w:t>
      </w:r>
      <w:proofErr w:type="spellStart"/>
      <w:r>
        <w:rPr>
          <w:sz w:val="26"/>
          <w:szCs w:val="26"/>
        </w:rPr>
        <w:t>Neaves</w:t>
      </w:r>
      <w:proofErr w:type="spellEnd"/>
      <w:r>
        <w:rPr>
          <w:sz w:val="26"/>
          <w:szCs w:val="26"/>
        </w:rPr>
        <w:t xml:space="preserve"> during your recent Computing lessons. In school, we made these using the free ‘iMovie’ app on iPads and </w:t>
      </w:r>
      <w:r w:rsidR="008364A3">
        <w:rPr>
          <w:sz w:val="26"/>
          <w:szCs w:val="26"/>
        </w:rPr>
        <w:t>its</w:t>
      </w:r>
      <w:r>
        <w:rPr>
          <w:sz w:val="26"/>
          <w:szCs w:val="26"/>
        </w:rPr>
        <w:t xml:space="preserve"> ‘trailer’ feature, but you could </w:t>
      </w:r>
      <w:r w:rsidR="008364A3">
        <w:rPr>
          <w:sz w:val="26"/>
          <w:szCs w:val="26"/>
        </w:rPr>
        <w:t>do</w:t>
      </w:r>
      <w:r>
        <w:rPr>
          <w:sz w:val="26"/>
          <w:szCs w:val="26"/>
        </w:rPr>
        <w:t xml:space="preserve"> this with any other video software on other phones, tablets and computers. Why not create your own ‘film trailers’ like this at home, perhaps for </w:t>
      </w:r>
      <w:r w:rsidR="008364A3">
        <w:rPr>
          <w:sz w:val="26"/>
          <w:szCs w:val="26"/>
        </w:rPr>
        <w:t>the story you write as part of your Literacy learning?</w:t>
      </w:r>
    </w:p>
    <w:p w:rsidR="00C335CE" w:rsidRPr="00DF3677" w:rsidRDefault="00B86831" w:rsidP="003E107B">
      <w:pPr>
        <w:spacing w:after="0"/>
        <w:rPr>
          <w:b/>
          <w:sz w:val="26"/>
          <w:szCs w:val="26"/>
        </w:rPr>
      </w:pPr>
      <w:r w:rsidRPr="00DF3677">
        <w:rPr>
          <w:b/>
          <w:sz w:val="26"/>
          <w:szCs w:val="26"/>
        </w:rPr>
        <w:t xml:space="preserve">12. </w:t>
      </w:r>
      <w:r w:rsidR="00C335CE" w:rsidRPr="00DF3677">
        <w:rPr>
          <w:b/>
          <w:sz w:val="26"/>
          <w:szCs w:val="26"/>
        </w:rPr>
        <w:t>Music</w:t>
      </w:r>
    </w:p>
    <w:p w:rsidR="00D336D2" w:rsidRPr="002D1860" w:rsidRDefault="00940375" w:rsidP="00940375">
      <w:pPr>
        <w:pStyle w:val="ListParagraph"/>
        <w:numPr>
          <w:ilvl w:val="0"/>
          <w:numId w:val="4"/>
        </w:numPr>
        <w:spacing w:after="0"/>
        <w:rPr>
          <w:sz w:val="26"/>
          <w:szCs w:val="26"/>
        </w:rPr>
      </w:pPr>
      <w:r>
        <w:rPr>
          <w:sz w:val="26"/>
          <w:szCs w:val="26"/>
        </w:rPr>
        <w:t xml:space="preserve">Musician </w:t>
      </w:r>
      <w:r w:rsidRPr="00940375">
        <w:rPr>
          <w:sz w:val="26"/>
          <w:szCs w:val="26"/>
        </w:rPr>
        <w:t xml:space="preserve">Myleene </w:t>
      </w:r>
      <w:proofErr w:type="spellStart"/>
      <w:r w:rsidRPr="00940375">
        <w:rPr>
          <w:sz w:val="26"/>
          <w:szCs w:val="26"/>
        </w:rPr>
        <w:t>Klass</w:t>
      </w:r>
      <w:proofErr w:type="spellEnd"/>
      <w:r>
        <w:rPr>
          <w:sz w:val="26"/>
          <w:szCs w:val="26"/>
        </w:rPr>
        <w:t xml:space="preserve"> has put together some nice Music lessons on </w:t>
      </w:r>
      <w:proofErr w:type="spellStart"/>
      <w:r>
        <w:rPr>
          <w:sz w:val="26"/>
          <w:szCs w:val="26"/>
        </w:rPr>
        <w:t>Youtube</w:t>
      </w:r>
      <w:proofErr w:type="spellEnd"/>
      <w:r>
        <w:rPr>
          <w:sz w:val="26"/>
          <w:szCs w:val="26"/>
        </w:rPr>
        <w:t xml:space="preserve"> </w:t>
      </w:r>
      <w:r w:rsidR="002D1860">
        <w:rPr>
          <w:sz w:val="26"/>
          <w:szCs w:val="26"/>
        </w:rPr>
        <w:t xml:space="preserve">which are based around some of the key skills and vocabulary </w:t>
      </w:r>
      <w:r>
        <w:rPr>
          <w:sz w:val="26"/>
          <w:szCs w:val="26"/>
        </w:rPr>
        <w:t xml:space="preserve">we have </w:t>
      </w:r>
      <w:r w:rsidR="002D1860">
        <w:rPr>
          <w:sz w:val="26"/>
          <w:szCs w:val="26"/>
        </w:rPr>
        <w:t>recently</w:t>
      </w:r>
      <w:r>
        <w:rPr>
          <w:sz w:val="26"/>
          <w:szCs w:val="26"/>
        </w:rPr>
        <w:t xml:space="preserve"> looked at</w:t>
      </w:r>
      <w:r w:rsidR="002D1860">
        <w:rPr>
          <w:sz w:val="26"/>
          <w:szCs w:val="26"/>
        </w:rPr>
        <w:t xml:space="preserve"> in class</w:t>
      </w:r>
      <w:r>
        <w:rPr>
          <w:sz w:val="26"/>
          <w:szCs w:val="26"/>
        </w:rPr>
        <w:t xml:space="preserve">, so you can visit her channel to remind yourself all about </w:t>
      </w:r>
      <w:r w:rsidR="002D1860">
        <w:rPr>
          <w:sz w:val="26"/>
          <w:szCs w:val="26"/>
        </w:rPr>
        <w:t xml:space="preserve">rhythm, dynamics, </w:t>
      </w:r>
      <w:r w:rsidR="002D1860" w:rsidRPr="002D1860">
        <w:rPr>
          <w:sz w:val="26"/>
          <w:szCs w:val="26"/>
        </w:rPr>
        <w:t>pitch and more.  (</w:t>
      </w:r>
      <w:hyperlink r:id="rId8" w:history="1">
        <w:r w:rsidR="002D1860" w:rsidRPr="002D1860">
          <w:rPr>
            <w:rStyle w:val="Hyperlink"/>
            <w:sz w:val="26"/>
            <w:szCs w:val="26"/>
          </w:rPr>
          <w:t>https://www.youtube.com/channel/UCQh2wgJ5tOrixYBn6jFXsXQ</w:t>
        </w:r>
      </w:hyperlink>
      <w:r w:rsidR="002D1860" w:rsidRPr="002D1860">
        <w:rPr>
          <w:sz w:val="26"/>
          <w:szCs w:val="26"/>
        </w:rPr>
        <w:t>)</w:t>
      </w:r>
    </w:p>
    <w:p w:rsidR="00C335CE" w:rsidRPr="00DF3677" w:rsidRDefault="00B86831" w:rsidP="003E107B">
      <w:pPr>
        <w:spacing w:after="0"/>
        <w:rPr>
          <w:b/>
          <w:sz w:val="26"/>
          <w:szCs w:val="26"/>
        </w:rPr>
      </w:pPr>
      <w:r w:rsidRPr="00DF3677">
        <w:rPr>
          <w:b/>
          <w:sz w:val="26"/>
          <w:szCs w:val="26"/>
        </w:rPr>
        <w:t xml:space="preserve">13. </w:t>
      </w:r>
      <w:r w:rsidR="00C335CE" w:rsidRPr="00DF3677">
        <w:rPr>
          <w:b/>
          <w:sz w:val="26"/>
          <w:szCs w:val="26"/>
        </w:rPr>
        <w:t>RE</w:t>
      </w:r>
    </w:p>
    <w:p w:rsidR="00C335CE" w:rsidRPr="002D1860" w:rsidRDefault="002D1860" w:rsidP="003E107B">
      <w:pPr>
        <w:pStyle w:val="ListParagraph"/>
        <w:numPr>
          <w:ilvl w:val="0"/>
          <w:numId w:val="3"/>
        </w:numPr>
        <w:spacing w:after="0"/>
        <w:rPr>
          <w:sz w:val="26"/>
          <w:szCs w:val="26"/>
        </w:rPr>
      </w:pPr>
      <w:r>
        <w:rPr>
          <w:sz w:val="26"/>
          <w:szCs w:val="26"/>
        </w:rPr>
        <w:t xml:space="preserve">Find out about why Easter is important to Christians using this PowerPoint. </w:t>
      </w:r>
      <w:r w:rsidR="008364A3">
        <w:rPr>
          <w:sz w:val="26"/>
          <w:szCs w:val="26"/>
        </w:rPr>
        <w:t>Do you know why many people have Easter eggs to celebrate?</w:t>
      </w:r>
    </w:p>
    <w:sectPr w:rsidR="00C335CE" w:rsidRPr="002D1860" w:rsidSect="003E107B">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435"/>
    <w:multiLevelType w:val="hybridMultilevel"/>
    <w:tmpl w:val="E18667EC"/>
    <w:lvl w:ilvl="0" w:tplc="31E811A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C5B"/>
    <w:multiLevelType w:val="hybridMultilevel"/>
    <w:tmpl w:val="6B46C008"/>
    <w:lvl w:ilvl="0" w:tplc="4BC096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55CB9"/>
    <w:multiLevelType w:val="hybridMultilevel"/>
    <w:tmpl w:val="AD16A590"/>
    <w:lvl w:ilvl="0" w:tplc="52726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30D8"/>
    <w:multiLevelType w:val="hybridMultilevel"/>
    <w:tmpl w:val="F1BA1968"/>
    <w:lvl w:ilvl="0" w:tplc="4F3657E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C2A3B"/>
    <w:multiLevelType w:val="hybridMultilevel"/>
    <w:tmpl w:val="3AF65716"/>
    <w:lvl w:ilvl="0" w:tplc="8146F5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5EF4"/>
    <w:multiLevelType w:val="hybridMultilevel"/>
    <w:tmpl w:val="9A1A7486"/>
    <w:lvl w:ilvl="0" w:tplc="CAC8D5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17854"/>
    <w:multiLevelType w:val="hybridMultilevel"/>
    <w:tmpl w:val="39803F1A"/>
    <w:lvl w:ilvl="0" w:tplc="FC20F3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D23C1"/>
    <w:multiLevelType w:val="hybridMultilevel"/>
    <w:tmpl w:val="1E4CAC76"/>
    <w:lvl w:ilvl="0" w:tplc="29A85F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A0252"/>
    <w:multiLevelType w:val="hybridMultilevel"/>
    <w:tmpl w:val="EB0E0DA6"/>
    <w:lvl w:ilvl="0" w:tplc="69765E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E298A"/>
    <w:multiLevelType w:val="hybridMultilevel"/>
    <w:tmpl w:val="814A67A2"/>
    <w:lvl w:ilvl="0" w:tplc="C6A4F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B58B0"/>
    <w:multiLevelType w:val="hybridMultilevel"/>
    <w:tmpl w:val="0126723E"/>
    <w:lvl w:ilvl="0" w:tplc="9050D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B49FC"/>
    <w:multiLevelType w:val="hybridMultilevel"/>
    <w:tmpl w:val="F2289B54"/>
    <w:lvl w:ilvl="0" w:tplc="3FFE87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3775F"/>
    <w:multiLevelType w:val="hybridMultilevel"/>
    <w:tmpl w:val="E52C72D8"/>
    <w:lvl w:ilvl="0" w:tplc="F0849D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D52CA"/>
    <w:multiLevelType w:val="hybridMultilevel"/>
    <w:tmpl w:val="30524852"/>
    <w:lvl w:ilvl="0" w:tplc="DF2AD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130F9"/>
    <w:multiLevelType w:val="hybridMultilevel"/>
    <w:tmpl w:val="65B40F8A"/>
    <w:lvl w:ilvl="0" w:tplc="7B0AC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731B9"/>
    <w:multiLevelType w:val="hybridMultilevel"/>
    <w:tmpl w:val="369ECA66"/>
    <w:lvl w:ilvl="0" w:tplc="76342F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4"/>
  </w:num>
  <w:num w:numId="6">
    <w:abstractNumId w:val="13"/>
  </w:num>
  <w:num w:numId="7">
    <w:abstractNumId w:val="2"/>
  </w:num>
  <w:num w:numId="8">
    <w:abstractNumId w:val="5"/>
  </w:num>
  <w:num w:numId="9">
    <w:abstractNumId w:val="14"/>
  </w:num>
  <w:num w:numId="10">
    <w:abstractNumId w:val="15"/>
  </w:num>
  <w:num w:numId="11">
    <w:abstractNumId w:val="12"/>
  </w:num>
  <w:num w:numId="12">
    <w:abstractNumId w:val="0"/>
  </w:num>
  <w:num w:numId="13">
    <w:abstractNumId w:val="8"/>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CE"/>
    <w:rsid w:val="000904C7"/>
    <w:rsid w:val="001442F4"/>
    <w:rsid w:val="00266246"/>
    <w:rsid w:val="00285E85"/>
    <w:rsid w:val="002D1860"/>
    <w:rsid w:val="002D6086"/>
    <w:rsid w:val="003315D7"/>
    <w:rsid w:val="003E107B"/>
    <w:rsid w:val="00482FA9"/>
    <w:rsid w:val="004A6D5B"/>
    <w:rsid w:val="005841BB"/>
    <w:rsid w:val="005D145F"/>
    <w:rsid w:val="005E77D9"/>
    <w:rsid w:val="006C46CB"/>
    <w:rsid w:val="007B7571"/>
    <w:rsid w:val="0083244F"/>
    <w:rsid w:val="008364A3"/>
    <w:rsid w:val="008E17AD"/>
    <w:rsid w:val="009379AD"/>
    <w:rsid w:val="00940375"/>
    <w:rsid w:val="00960E34"/>
    <w:rsid w:val="00B25F56"/>
    <w:rsid w:val="00B85BB2"/>
    <w:rsid w:val="00B86831"/>
    <w:rsid w:val="00C335CE"/>
    <w:rsid w:val="00C660A6"/>
    <w:rsid w:val="00D336D2"/>
    <w:rsid w:val="00DE3CF2"/>
    <w:rsid w:val="00DE5F81"/>
    <w:rsid w:val="00DF3677"/>
    <w:rsid w:val="00E20D50"/>
    <w:rsid w:val="00EE198E"/>
    <w:rsid w:val="00F413A5"/>
    <w:rsid w:val="00F53F5F"/>
    <w:rsid w:val="00F8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59FDD-39F3-4255-AB13-8E80CBAD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CE"/>
    <w:pPr>
      <w:ind w:left="720"/>
      <w:contextualSpacing/>
    </w:pPr>
  </w:style>
  <w:style w:type="character" w:styleId="Hyperlink">
    <w:name w:val="Hyperlink"/>
    <w:basedOn w:val="DefaultParagraphFont"/>
    <w:uiPriority w:val="99"/>
    <w:unhideWhenUsed/>
    <w:rsid w:val="002D6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h2wgJ5tOrixYBn6jFXsXQ" TargetMode="External"/><Relationship Id="rId3" Type="http://schemas.openxmlformats.org/officeDocument/2006/relationships/settings" Target="settings.xml"/><Relationship Id="rId7" Type="http://schemas.openxmlformats.org/officeDocument/2006/relationships/hyperlink" Target="https://www.youtube.com/user/thebodycoa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rockstars.com/" TargetMode="External"/><Relationship Id="rId5" Type="http://schemas.openxmlformats.org/officeDocument/2006/relationships/hyperlink" Target="mailto:donald.vass@jy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Vass</dc:creator>
  <cp:keywords/>
  <dc:description/>
  <cp:lastModifiedBy>Donald Vass</cp:lastModifiedBy>
  <cp:revision>13</cp:revision>
  <dcterms:created xsi:type="dcterms:W3CDTF">2020-03-17T20:33:00Z</dcterms:created>
  <dcterms:modified xsi:type="dcterms:W3CDTF">2020-04-02T13:13:00Z</dcterms:modified>
</cp:coreProperties>
</file>