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CF" w:rsidRDefault="00356CCF">
      <w:pPr>
        <w:rPr>
          <w:b/>
          <w:sz w:val="28"/>
          <w:szCs w:val="28"/>
          <w:u w:val="single"/>
        </w:rPr>
      </w:pPr>
      <w:r>
        <w:rPr>
          <w:b/>
          <w:sz w:val="28"/>
          <w:szCs w:val="28"/>
          <w:u w:val="single"/>
        </w:rPr>
        <w:t xml:space="preserve">                                                                                           </w:t>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36830</wp:posOffset>
            </wp:positionV>
            <wp:extent cx="2428875" cy="1495425"/>
            <wp:effectExtent l="0" t="0" r="9525" b="9525"/>
            <wp:wrapNone/>
            <wp:docPr id="1" name="Picture 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495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t xml:space="preserve">  </w:t>
      </w:r>
    </w:p>
    <w:p w:rsidR="00356CCF" w:rsidRDefault="00356CCF">
      <w:pPr>
        <w:rPr>
          <w:b/>
          <w:sz w:val="28"/>
          <w:szCs w:val="28"/>
          <w:u w:val="single"/>
        </w:rPr>
      </w:pPr>
    </w:p>
    <w:p w:rsidR="00356CCF" w:rsidRDefault="00356CCF">
      <w:pPr>
        <w:rPr>
          <w:b/>
          <w:sz w:val="28"/>
          <w:szCs w:val="28"/>
          <w:u w:val="single"/>
        </w:rPr>
      </w:pPr>
    </w:p>
    <w:p w:rsidR="00356CCF" w:rsidRDefault="00356CCF">
      <w:pPr>
        <w:rPr>
          <w:b/>
          <w:sz w:val="28"/>
          <w:szCs w:val="28"/>
          <w:u w:val="single"/>
        </w:rPr>
      </w:pPr>
    </w:p>
    <w:p w:rsidR="00356CCF" w:rsidRDefault="00356CCF">
      <w:pPr>
        <w:rPr>
          <w:b/>
          <w:sz w:val="28"/>
          <w:szCs w:val="28"/>
          <w:u w:val="single"/>
        </w:rPr>
      </w:pPr>
      <w:r>
        <w:rPr>
          <w:b/>
          <w:sz w:val="28"/>
          <w:szCs w:val="28"/>
          <w:u w:val="single"/>
        </w:rPr>
        <w:t xml:space="preserve">    </w:t>
      </w:r>
    </w:p>
    <w:p w:rsidR="005C2A27" w:rsidRDefault="00393C04">
      <w:pPr>
        <w:rPr>
          <w:b/>
          <w:sz w:val="28"/>
          <w:szCs w:val="28"/>
          <w:u w:val="single"/>
        </w:rPr>
      </w:pPr>
      <w:r>
        <w:rPr>
          <w:b/>
          <w:sz w:val="28"/>
          <w:szCs w:val="28"/>
          <w:u w:val="single"/>
        </w:rPr>
        <w:t>Year 4 Home Learning Monday 29th June – Friday 10th</w:t>
      </w:r>
      <w:r w:rsidR="00CF5A3B">
        <w:rPr>
          <w:b/>
          <w:sz w:val="28"/>
          <w:szCs w:val="28"/>
          <w:u w:val="single"/>
        </w:rPr>
        <w:t xml:space="preserve"> July 2020</w:t>
      </w:r>
    </w:p>
    <w:p w:rsidR="00CF5A3B" w:rsidRDefault="00CF5A3B">
      <w:pPr>
        <w:rPr>
          <w:sz w:val="28"/>
          <w:szCs w:val="28"/>
        </w:rPr>
      </w:pPr>
      <w:r>
        <w:rPr>
          <w:sz w:val="28"/>
          <w:szCs w:val="28"/>
        </w:rPr>
        <w:t>Hello everyone,</w:t>
      </w:r>
    </w:p>
    <w:p w:rsidR="00CF5A3B" w:rsidRDefault="00CF5A3B">
      <w:pPr>
        <w:rPr>
          <w:sz w:val="28"/>
          <w:szCs w:val="28"/>
        </w:rPr>
      </w:pPr>
      <w:r>
        <w:rPr>
          <w:sz w:val="28"/>
          <w:szCs w:val="28"/>
        </w:rPr>
        <w:t xml:space="preserve">How are you all? I’m well and enjoying planning the Home Learning for Years 2-6. It’s so interesting to see how differently the teachers approach their individual lessons and activities. </w:t>
      </w:r>
    </w:p>
    <w:p w:rsidR="00CF5A3B" w:rsidRDefault="00CF5A3B">
      <w:pPr>
        <w:rPr>
          <w:sz w:val="28"/>
          <w:szCs w:val="28"/>
        </w:rPr>
      </w:pPr>
      <w:r>
        <w:rPr>
          <w:sz w:val="28"/>
          <w:szCs w:val="28"/>
        </w:rPr>
        <w:t xml:space="preserve">This week, Mrs Sadler has asked me to pop in a sample timetable, for anyone who is finding it difficult to structure their days. It is only a guideline but may be helpful for reluctant learners. The lessons are flexible and can be swapped around to fit in with your schedule. It is important that the children do </w:t>
      </w:r>
      <w:r w:rsidRPr="00356CCF">
        <w:rPr>
          <w:sz w:val="28"/>
          <w:szCs w:val="28"/>
          <w:u w:val="single"/>
        </w:rPr>
        <w:t>some</w:t>
      </w:r>
      <w:r>
        <w:rPr>
          <w:sz w:val="28"/>
          <w:szCs w:val="28"/>
        </w:rPr>
        <w:t xml:space="preserve"> work to keep up with their year group, so that they are not hugely behind next year (please feel free to pass this information on to the children). </w:t>
      </w:r>
    </w:p>
    <w:tbl>
      <w:tblPr>
        <w:tblStyle w:val="TableGrid"/>
        <w:tblW w:w="0" w:type="auto"/>
        <w:tblLook w:val="04A0" w:firstRow="1" w:lastRow="0" w:firstColumn="1" w:lastColumn="0" w:noHBand="0" w:noVBand="1"/>
      </w:tblPr>
      <w:tblGrid>
        <w:gridCol w:w="1639"/>
        <w:gridCol w:w="1393"/>
        <w:gridCol w:w="1393"/>
        <w:gridCol w:w="1688"/>
        <w:gridCol w:w="1733"/>
        <w:gridCol w:w="1782"/>
      </w:tblGrid>
      <w:tr w:rsidR="0077378A" w:rsidTr="0077378A">
        <w:tc>
          <w:tcPr>
            <w:tcW w:w="1742" w:type="dxa"/>
          </w:tcPr>
          <w:p w:rsidR="0077378A" w:rsidRPr="0077378A" w:rsidRDefault="0077378A">
            <w:pPr>
              <w:rPr>
                <w:b/>
                <w:sz w:val="28"/>
                <w:szCs w:val="28"/>
              </w:rPr>
            </w:pPr>
            <w:r w:rsidRPr="0077378A">
              <w:rPr>
                <w:b/>
                <w:sz w:val="28"/>
                <w:szCs w:val="28"/>
              </w:rPr>
              <w:t>Day</w:t>
            </w:r>
          </w:p>
        </w:tc>
        <w:tc>
          <w:tcPr>
            <w:tcW w:w="1742" w:type="dxa"/>
          </w:tcPr>
          <w:p w:rsidR="0077378A" w:rsidRPr="0077378A" w:rsidRDefault="0077378A">
            <w:pPr>
              <w:rPr>
                <w:b/>
                <w:sz w:val="28"/>
                <w:szCs w:val="28"/>
              </w:rPr>
            </w:pPr>
            <w:r w:rsidRPr="0077378A">
              <w:rPr>
                <w:b/>
                <w:sz w:val="28"/>
                <w:szCs w:val="28"/>
              </w:rPr>
              <w:t>Lesson 1</w:t>
            </w:r>
          </w:p>
        </w:tc>
        <w:tc>
          <w:tcPr>
            <w:tcW w:w="1743" w:type="dxa"/>
          </w:tcPr>
          <w:p w:rsidR="0077378A" w:rsidRPr="0077378A" w:rsidRDefault="0077378A">
            <w:pPr>
              <w:rPr>
                <w:b/>
                <w:sz w:val="28"/>
                <w:szCs w:val="28"/>
              </w:rPr>
            </w:pPr>
            <w:r w:rsidRPr="0077378A">
              <w:rPr>
                <w:b/>
                <w:sz w:val="28"/>
                <w:szCs w:val="28"/>
              </w:rPr>
              <w:t>Lesson 2</w:t>
            </w:r>
          </w:p>
        </w:tc>
        <w:tc>
          <w:tcPr>
            <w:tcW w:w="1743" w:type="dxa"/>
          </w:tcPr>
          <w:p w:rsidR="0077378A" w:rsidRPr="0077378A" w:rsidRDefault="0077378A">
            <w:pPr>
              <w:rPr>
                <w:b/>
                <w:sz w:val="28"/>
                <w:szCs w:val="28"/>
              </w:rPr>
            </w:pPr>
            <w:r w:rsidRPr="0077378A">
              <w:rPr>
                <w:b/>
                <w:sz w:val="28"/>
                <w:szCs w:val="28"/>
              </w:rPr>
              <w:t>Break/lunch</w:t>
            </w:r>
          </w:p>
        </w:tc>
        <w:tc>
          <w:tcPr>
            <w:tcW w:w="1743" w:type="dxa"/>
          </w:tcPr>
          <w:p w:rsidR="0077378A" w:rsidRPr="0077378A" w:rsidRDefault="0077378A">
            <w:pPr>
              <w:rPr>
                <w:b/>
                <w:sz w:val="28"/>
                <w:szCs w:val="28"/>
              </w:rPr>
            </w:pPr>
            <w:r w:rsidRPr="0077378A">
              <w:rPr>
                <w:b/>
                <w:sz w:val="28"/>
                <w:szCs w:val="28"/>
              </w:rPr>
              <w:t>Lesson 3</w:t>
            </w:r>
          </w:p>
        </w:tc>
        <w:tc>
          <w:tcPr>
            <w:tcW w:w="1743" w:type="dxa"/>
          </w:tcPr>
          <w:p w:rsidR="0077378A" w:rsidRPr="0077378A" w:rsidRDefault="0077378A">
            <w:pPr>
              <w:rPr>
                <w:b/>
                <w:sz w:val="28"/>
                <w:szCs w:val="28"/>
              </w:rPr>
            </w:pPr>
            <w:r w:rsidRPr="0077378A">
              <w:rPr>
                <w:b/>
                <w:sz w:val="28"/>
                <w:szCs w:val="28"/>
              </w:rPr>
              <w:t>Lesson 4</w:t>
            </w:r>
          </w:p>
        </w:tc>
      </w:tr>
      <w:tr w:rsidR="0077378A" w:rsidTr="0077378A">
        <w:tc>
          <w:tcPr>
            <w:tcW w:w="1742" w:type="dxa"/>
          </w:tcPr>
          <w:p w:rsidR="0077378A" w:rsidRDefault="0077378A">
            <w:pPr>
              <w:rPr>
                <w:sz w:val="28"/>
                <w:szCs w:val="28"/>
              </w:rPr>
            </w:pPr>
            <w:r>
              <w:rPr>
                <w:sz w:val="28"/>
                <w:szCs w:val="28"/>
              </w:rPr>
              <w:t>Monday</w:t>
            </w:r>
          </w:p>
        </w:tc>
        <w:tc>
          <w:tcPr>
            <w:tcW w:w="1742" w:type="dxa"/>
          </w:tcPr>
          <w:p w:rsidR="0077378A" w:rsidRDefault="00A65F9D" w:rsidP="00E75ADD">
            <w:pPr>
              <w:rPr>
                <w:sz w:val="28"/>
                <w:szCs w:val="28"/>
              </w:rPr>
            </w:pPr>
            <w:r>
              <w:rPr>
                <w:sz w:val="28"/>
                <w:szCs w:val="28"/>
              </w:rPr>
              <w:t>Maths</w:t>
            </w:r>
          </w:p>
          <w:p w:rsidR="00A65F9D" w:rsidRDefault="00A65F9D" w:rsidP="00A65F9D">
            <w:pPr>
              <w:jc w:val="center"/>
              <w:rPr>
                <w:sz w:val="28"/>
                <w:szCs w:val="28"/>
              </w:rPr>
            </w:pPr>
          </w:p>
        </w:tc>
        <w:tc>
          <w:tcPr>
            <w:tcW w:w="1743" w:type="dxa"/>
          </w:tcPr>
          <w:p w:rsidR="0077378A" w:rsidRDefault="00A65F9D">
            <w:pPr>
              <w:rPr>
                <w:sz w:val="28"/>
                <w:szCs w:val="28"/>
              </w:rPr>
            </w:pPr>
            <w:r>
              <w:rPr>
                <w:sz w:val="28"/>
                <w:szCs w:val="28"/>
              </w:rPr>
              <w:t>Literacy</w:t>
            </w:r>
          </w:p>
        </w:tc>
        <w:tc>
          <w:tcPr>
            <w:tcW w:w="1743" w:type="dxa"/>
          </w:tcPr>
          <w:p w:rsidR="0077378A" w:rsidRDefault="0077378A">
            <w:pPr>
              <w:rPr>
                <w:sz w:val="28"/>
                <w:szCs w:val="28"/>
              </w:rPr>
            </w:pPr>
          </w:p>
        </w:tc>
        <w:tc>
          <w:tcPr>
            <w:tcW w:w="1743" w:type="dxa"/>
          </w:tcPr>
          <w:p w:rsidR="0077378A" w:rsidRDefault="00E75ADD">
            <w:pPr>
              <w:rPr>
                <w:sz w:val="28"/>
                <w:szCs w:val="28"/>
              </w:rPr>
            </w:pPr>
            <w:r>
              <w:rPr>
                <w:sz w:val="28"/>
                <w:szCs w:val="28"/>
              </w:rPr>
              <w:t>PE</w:t>
            </w:r>
          </w:p>
        </w:tc>
        <w:tc>
          <w:tcPr>
            <w:tcW w:w="1743" w:type="dxa"/>
          </w:tcPr>
          <w:p w:rsidR="0077378A" w:rsidRDefault="00E75ADD">
            <w:pPr>
              <w:rPr>
                <w:sz w:val="28"/>
                <w:szCs w:val="28"/>
              </w:rPr>
            </w:pPr>
            <w:r>
              <w:rPr>
                <w:sz w:val="28"/>
                <w:szCs w:val="28"/>
              </w:rPr>
              <w:t>Theme/Topic</w:t>
            </w:r>
          </w:p>
        </w:tc>
      </w:tr>
      <w:tr w:rsidR="0077378A" w:rsidTr="0077378A">
        <w:tc>
          <w:tcPr>
            <w:tcW w:w="1742" w:type="dxa"/>
          </w:tcPr>
          <w:p w:rsidR="0077378A" w:rsidRDefault="0077378A">
            <w:pPr>
              <w:rPr>
                <w:sz w:val="28"/>
                <w:szCs w:val="28"/>
              </w:rPr>
            </w:pPr>
            <w:r>
              <w:rPr>
                <w:sz w:val="28"/>
                <w:szCs w:val="28"/>
              </w:rPr>
              <w:t>Tuesday</w:t>
            </w:r>
          </w:p>
        </w:tc>
        <w:tc>
          <w:tcPr>
            <w:tcW w:w="1742" w:type="dxa"/>
          </w:tcPr>
          <w:p w:rsidR="0077378A" w:rsidRDefault="00A65F9D">
            <w:pPr>
              <w:rPr>
                <w:sz w:val="28"/>
                <w:szCs w:val="28"/>
              </w:rPr>
            </w:pPr>
            <w:r>
              <w:rPr>
                <w:sz w:val="28"/>
                <w:szCs w:val="28"/>
              </w:rPr>
              <w:t>Literacy</w:t>
            </w:r>
          </w:p>
          <w:p w:rsidR="00A65F9D" w:rsidRDefault="00A65F9D">
            <w:pPr>
              <w:rPr>
                <w:sz w:val="28"/>
                <w:szCs w:val="28"/>
              </w:rPr>
            </w:pPr>
          </w:p>
        </w:tc>
        <w:tc>
          <w:tcPr>
            <w:tcW w:w="1743" w:type="dxa"/>
          </w:tcPr>
          <w:p w:rsidR="00E75ADD" w:rsidRDefault="00E75ADD" w:rsidP="00E75ADD">
            <w:pPr>
              <w:rPr>
                <w:sz w:val="28"/>
                <w:szCs w:val="28"/>
              </w:rPr>
            </w:pPr>
            <w:r>
              <w:rPr>
                <w:sz w:val="28"/>
                <w:szCs w:val="28"/>
              </w:rPr>
              <w:t>Maths</w:t>
            </w:r>
          </w:p>
          <w:p w:rsidR="0077378A" w:rsidRDefault="0077378A">
            <w:pPr>
              <w:rPr>
                <w:sz w:val="28"/>
                <w:szCs w:val="28"/>
              </w:rPr>
            </w:pPr>
          </w:p>
        </w:tc>
        <w:tc>
          <w:tcPr>
            <w:tcW w:w="1743" w:type="dxa"/>
          </w:tcPr>
          <w:p w:rsidR="0077378A" w:rsidRDefault="0077378A">
            <w:pPr>
              <w:rPr>
                <w:sz w:val="28"/>
                <w:szCs w:val="28"/>
              </w:rPr>
            </w:pPr>
          </w:p>
        </w:tc>
        <w:tc>
          <w:tcPr>
            <w:tcW w:w="1743" w:type="dxa"/>
          </w:tcPr>
          <w:p w:rsidR="0077378A" w:rsidRDefault="00E75ADD">
            <w:pPr>
              <w:rPr>
                <w:sz w:val="28"/>
                <w:szCs w:val="28"/>
              </w:rPr>
            </w:pPr>
            <w:r>
              <w:rPr>
                <w:sz w:val="28"/>
                <w:szCs w:val="28"/>
              </w:rPr>
              <w:t>Science</w:t>
            </w:r>
          </w:p>
        </w:tc>
        <w:tc>
          <w:tcPr>
            <w:tcW w:w="1743" w:type="dxa"/>
          </w:tcPr>
          <w:p w:rsidR="0077378A" w:rsidRDefault="00E75ADD">
            <w:pPr>
              <w:rPr>
                <w:sz w:val="28"/>
                <w:szCs w:val="28"/>
              </w:rPr>
            </w:pPr>
            <w:r>
              <w:rPr>
                <w:sz w:val="28"/>
                <w:szCs w:val="28"/>
              </w:rPr>
              <w:t>French/Music</w:t>
            </w:r>
          </w:p>
        </w:tc>
      </w:tr>
      <w:tr w:rsidR="0077378A" w:rsidTr="0077378A">
        <w:tc>
          <w:tcPr>
            <w:tcW w:w="1742" w:type="dxa"/>
          </w:tcPr>
          <w:p w:rsidR="0077378A" w:rsidRDefault="0077378A">
            <w:pPr>
              <w:rPr>
                <w:sz w:val="28"/>
                <w:szCs w:val="28"/>
              </w:rPr>
            </w:pPr>
            <w:r>
              <w:rPr>
                <w:sz w:val="28"/>
                <w:szCs w:val="28"/>
              </w:rPr>
              <w:t>Wednesday</w:t>
            </w:r>
          </w:p>
        </w:tc>
        <w:tc>
          <w:tcPr>
            <w:tcW w:w="1742" w:type="dxa"/>
          </w:tcPr>
          <w:p w:rsidR="0077378A" w:rsidRDefault="00A65F9D">
            <w:pPr>
              <w:rPr>
                <w:sz w:val="28"/>
                <w:szCs w:val="28"/>
              </w:rPr>
            </w:pPr>
            <w:r>
              <w:rPr>
                <w:sz w:val="28"/>
                <w:szCs w:val="28"/>
              </w:rPr>
              <w:t>Maths</w:t>
            </w:r>
          </w:p>
          <w:p w:rsidR="00A65F9D" w:rsidRDefault="00A65F9D">
            <w:pPr>
              <w:rPr>
                <w:sz w:val="28"/>
                <w:szCs w:val="28"/>
              </w:rPr>
            </w:pPr>
          </w:p>
        </w:tc>
        <w:tc>
          <w:tcPr>
            <w:tcW w:w="1743" w:type="dxa"/>
          </w:tcPr>
          <w:p w:rsidR="0077378A" w:rsidRDefault="00E75ADD">
            <w:pPr>
              <w:rPr>
                <w:sz w:val="28"/>
                <w:szCs w:val="28"/>
              </w:rPr>
            </w:pPr>
            <w:r>
              <w:rPr>
                <w:sz w:val="28"/>
                <w:szCs w:val="28"/>
              </w:rPr>
              <w:t>Literacy</w:t>
            </w:r>
          </w:p>
        </w:tc>
        <w:tc>
          <w:tcPr>
            <w:tcW w:w="1743" w:type="dxa"/>
          </w:tcPr>
          <w:p w:rsidR="0077378A" w:rsidRDefault="0077378A">
            <w:pPr>
              <w:rPr>
                <w:sz w:val="28"/>
                <w:szCs w:val="28"/>
              </w:rPr>
            </w:pPr>
          </w:p>
        </w:tc>
        <w:tc>
          <w:tcPr>
            <w:tcW w:w="1743" w:type="dxa"/>
          </w:tcPr>
          <w:p w:rsidR="0077378A" w:rsidRDefault="00E75ADD">
            <w:pPr>
              <w:rPr>
                <w:sz w:val="28"/>
                <w:szCs w:val="28"/>
              </w:rPr>
            </w:pPr>
            <w:r>
              <w:rPr>
                <w:sz w:val="28"/>
                <w:szCs w:val="28"/>
              </w:rPr>
              <w:t>Theme/Topic</w:t>
            </w:r>
          </w:p>
        </w:tc>
        <w:tc>
          <w:tcPr>
            <w:tcW w:w="1743" w:type="dxa"/>
          </w:tcPr>
          <w:p w:rsidR="0077378A" w:rsidRDefault="00E75ADD">
            <w:pPr>
              <w:rPr>
                <w:sz w:val="28"/>
                <w:szCs w:val="28"/>
              </w:rPr>
            </w:pPr>
            <w:r>
              <w:rPr>
                <w:sz w:val="28"/>
                <w:szCs w:val="28"/>
              </w:rPr>
              <w:t>Art/DT</w:t>
            </w:r>
          </w:p>
        </w:tc>
      </w:tr>
      <w:tr w:rsidR="0077378A" w:rsidTr="0077378A">
        <w:tc>
          <w:tcPr>
            <w:tcW w:w="1742" w:type="dxa"/>
          </w:tcPr>
          <w:p w:rsidR="0077378A" w:rsidRDefault="0077378A">
            <w:pPr>
              <w:rPr>
                <w:sz w:val="28"/>
                <w:szCs w:val="28"/>
              </w:rPr>
            </w:pPr>
            <w:r>
              <w:rPr>
                <w:sz w:val="28"/>
                <w:szCs w:val="28"/>
              </w:rPr>
              <w:t>Thursday</w:t>
            </w:r>
          </w:p>
        </w:tc>
        <w:tc>
          <w:tcPr>
            <w:tcW w:w="1742" w:type="dxa"/>
          </w:tcPr>
          <w:p w:rsidR="0077378A" w:rsidRDefault="00A65F9D">
            <w:pPr>
              <w:rPr>
                <w:sz w:val="28"/>
                <w:szCs w:val="28"/>
              </w:rPr>
            </w:pPr>
            <w:r>
              <w:rPr>
                <w:sz w:val="28"/>
                <w:szCs w:val="28"/>
              </w:rPr>
              <w:t>Literacy</w:t>
            </w:r>
          </w:p>
          <w:p w:rsidR="00A65F9D" w:rsidRDefault="00A65F9D">
            <w:pPr>
              <w:rPr>
                <w:sz w:val="28"/>
                <w:szCs w:val="28"/>
              </w:rPr>
            </w:pPr>
          </w:p>
        </w:tc>
        <w:tc>
          <w:tcPr>
            <w:tcW w:w="1743" w:type="dxa"/>
          </w:tcPr>
          <w:p w:rsidR="00E75ADD" w:rsidRDefault="00E75ADD" w:rsidP="00E75ADD">
            <w:pPr>
              <w:rPr>
                <w:sz w:val="28"/>
                <w:szCs w:val="28"/>
              </w:rPr>
            </w:pPr>
            <w:r>
              <w:rPr>
                <w:sz w:val="28"/>
                <w:szCs w:val="28"/>
              </w:rPr>
              <w:t>Maths</w:t>
            </w:r>
          </w:p>
          <w:p w:rsidR="0077378A" w:rsidRDefault="0077378A">
            <w:pPr>
              <w:rPr>
                <w:sz w:val="28"/>
                <w:szCs w:val="28"/>
              </w:rPr>
            </w:pPr>
          </w:p>
        </w:tc>
        <w:tc>
          <w:tcPr>
            <w:tcW w:w="1743" w:type="dxa"/>
          </w:tcPr>
          <w:p w:rsidR="0077378A" w:rsidRDefault="0077378A">
            <w:pPr>
              <w:rPr>
                <w:sz w:val="28"/>
                <w:szCs w:val="28"/>
              </w:rPr>
            </w:pPr>
          </w:p>
        </w:tc>
        <w:tc>
          <w:tcPr>
            <w:tcW w:w="1743" w:type="dxa"/>
          </w:tcPr>
          <w:p w:rsidR="0077378A" w:rsidRDefault="00E75ADD">
            <w:pPr>
              <w:rPr>
                <w:sz w:val="28"/>
                <w:szCs w:val="28"/>
              </w:rPr>
            </w:pPr>
            <w:r>
              <w:rPr>
                <w:sz w:val="28"/>
                <w:szCs w:val="28"/>
              </w:rPr>
              <w:t>RE/PSHE</w:t>
            </w:r>
          </w:p>
        </w:tc>
        <w:tc>
          <w:tcPr>
            <w:tcW w:w="1743" w:type="dxa"/>
          </w:tcPr>
          <w:p w:rsidR="0077378A" w:rsidRDefault="00E75ADD">
            <w:pPr>
              <w:rPr>
                <w:sz w:val="28"/>
                <w:szCs w:val="28"/>
              </w:rPr>
            </w:pPr>
            <w:r>
              <w:rPr>
                <w:sz w:val="28"/>
                <w:szCs w:val="28"/>
              </w:rPr>
              <w:t>Science</w:t>
            </w:r>
          </w:p>
        </w:tc>
      </w:tr>
      <w:tr w:rsidR="0077378A" w:rsidTr="0077378A">
        <w:tc>
          <w:tcPr>
            <w:tcW w:w="1742" w:type="dxa"/>
          </w:tcPr>
          <w:p w:rsidR="0077378A" w:rsidRDefault="0077378A">
            <w:pPr>
              <w:rPr>
                <w:sz w:val="28"/>
                <w:szCs w:val="28"/>
              </w:rPr>
            </w:pPr>
            <w:r>
              <w:rPr>
                <w:sz w:val="28"/>
                <w:szCs w:val="28"/>
              </w:rPr>
              <w:t>Friday</w:t>
            </w:r>
          </w:p>
        </w:tc>
        <w:tc>
          <w:tcPr>
            <w:tcW w:w="1742" w:type="dxa"/>
          </w:tcPr>
          <w:p w:rsidR="0077378A" w:rsidRDefault="00A65F9D">
            <w:pPr>
              <w:rPr>
                <w:sz w:val="28"/>
                <w:szCs w:val="28"/>
              </w:rPr>
            </w:pPr>
            <w:r>
              <w:rPr>
                <w:sz w:val="28"/>
                <w:szCs w:val="28"/>
              </w:rPr>
              <w:t xml:space="preserve">Maths </w:t>
            </w:r>
          </w:p>
          <w:p w:rsidR="00A65F9D" w:rsidRDefault="00A65F9D">
            <w:pPr>
              <w:rPr>
                <w:sz w:val="28"/>
                <w:szCs w:val="28"/>
              </w:rPr>
            </w:pPr>
          </w:p>
        </w:tc>
        <w:tc>
          <w:tcPr>
            <w:tcW w:w="1743" w:type="dxa"/>
          </w:tcPr>
          <w:p w:rsidR="0077378A" w:rsidRDefault="00E75ADD">
            <w:pPr>
              <w:rPr>
                <w:sz w:val="28"/>
                <w:szCs w:val="28"/>
              </w:rPr>
            </w:pPr>
            <w:r>
              <w:rPr>
                <w:sz w:val="28"/>
                <w:szCs w:val="28"/>
              </w:rPr>
              <w:t>Literacy</w:t>
            </w:r>
          </w:p>
        </w:tc>
        <w:tc>
          <w:tcPr>
            <w:tcW w:w="1743" w:type="dxa"/>
          </w:tcPr>
          <w:p w:rsidR="0077378A" w:rsidRDefault="0077378A">
            <w:pPr>
              <w:rPr>
                <w:sz w:val="28"/>
                <w:szCs w:val="28"/>
              </w:rPr>
            </w:pPr>
          </w:p>
        </w:tc>
        <w:tc>
          <w:tcPr>
            <w:tcW w:w="1743" w:type="dxa"/>
          </w:tcPr>
          <w:p w:rsidR="0077378A" w:rsidRDefault="00E75ADD">
            <w:pPr>
              <w:rPr>
                <w:sz w:val="28"/>
                <w:szCs w:val="28"/>
              </w:rPr>
            </w:pPr>
            <w:r>
              <w:rPr>
                <w:sz w:val="28"/>
                <w:szCs w:val="28"/>
              </w:rPr>
              <w:t>Art/DT</w:t>
            </w:r>
          </w:p>
        </w:tc>
        <w:tc>
          <w:tcPr>
            <w:tcW w:w="1743" w:type="dxa"/>
          </w:tcPr>
          <w:p w:rsidR="0077378A" w:rsidRDefault="00E75ADD">
            <w:pPr>
              <w:rPr>
                <w:sz w:val="28"/>
                <w:szCs w:val="28"/>
              </w:rPr>
            </w:pPr>
            <w:r>
              <w:rPr>
                <w:sz w:val="28"/>
                <w:szCs w:val="28"/>
              </w:rPr>
              <w:t>PE</w:t>
            </w:r>
          </w:p>
        </w:tc>
      </w:tr>
    </w:tbl>
    <w:p w:rsidR="0077378A" w:rsidRDefault="0077378A">
      <w:pPr>
        <w:rPr>
          <w:sz w:val="28"/>
          <w:szCs w:val="28"/>
        </w:rPr>
      </w:pPr>
    </w:p>
    <w:p w:rsidR="0077378A" w:rsidRDefault="0077378A">
      <w:pPr>
        <w:rPr>
          <w:sz w:val="28"/>
          <w:szCs w:val="28"/>
        </w:rPr>
      </w:pPr>
      <w:r>
        <w:rPr>
          <w:sz w:val="28"/>
          <w:szCs w:val="28"/>
        </w:rPr>
        <w:t>We usually get children to do Maths and Literacy in a morning, as they are more receptive at that time of day. Afternoons can be more laid back a</w:t>
      </w:r>
      <w:r w:rsidR="00E75ADD">
        <w:rPr>
          <w:sz w:val="28"/>
          <w:szCs w:val="28"/>
        </w:rPr>
        <w:t>nd</w:t>
      </w:r>
      <w:r>
        <w:rPr>
          <w:sz w:val="28"/>
          <w:szCs w:val="28"/>
        </w:rPr>
        <w:t xml:space="preserve"> creative. </w:t>
      </w:r>
      <w:r w:rsidR="00E75ADD">
        <w:rPr>
          <w:sz w:val="28"/>
          <w:szCs w:val="28"/>
        </w:rPr>
        <w:t xml:space="preserve">We usually give them a short break between each lesson but our lessons are longer than 40 minutes. </w:t>
      </w:r>
      <w:r>
        <w:rPr>
          <w:sz w:val="28"/>
          <w:szCs w:val="28"/>
        </w:rPr>
        <w:t xml:space="preserve">This is just a sample suggestion of a timetable and </w:t>
      </w:r>
      <w:r w:rsidR="00A65F9D">
        <w:rPr>
          <w:sz w:val="28"/>
          <w:szCs w:val="28"/>
        </w:rPr>
        <w:t>can be adapted.</w:t>
      </w:r>
      <w:r w:rsidR="00E75ADD">
        <w:rPr>
          <w:sz w:val="28"/>
          <w:szCs w:val="28"/>
        </w:rPr>
        <w:t xml:space="preserve"> Each lesson should</w:t>
      </w:r>
      <w:r w:rsidR="00A65F9D">
        <w:rPr>
          <w:sz w:val="28"/>
          <w:szCs w:val="28"/>
        </w:rPr>
        <w:t xml:space="preserve"> usually </w:t>
      </w:r>
      <w:r w:rsidR="00E75ADD">
        <w:rPr>
          <w:sz w:val="28"/>
          <w:szCs w:val="28"/>
        </w:rPr>
        <w:t xml:space="preserve">be around </w:t>
      </w:r>
      <w:r w:rsidR="00A65F9D">
        <w:rPr>
          <w:sz w:val="28"/>
          <w:szCs w:val="28"/>
        </w:rPr>
        <w:t>30-40 minutes</w:t>
      </w:r>
      <w:r w:rsidR="00E75ADD">
        <w:rPr>
          <w:sz w:val="28"/>
          <w:szCs w:val="28"/>
        </w:rPr>
        <w:t xml:space="preserve"> long</w:t>
      </w:r>
      <w:r w:rsidR="00A65F9D">
        <w:rPr>
          <w:sz w:val="28"/>
          <w:szCs w:val="28"/>
        </w:rPr>
        <w:t>. Some may take less time and some may take more.</w:t>
      </w:r>
      <w:r w:rsidR="00E75ADD">
        <w:rPr>
          <w:sz w:val="28"/>
          <w:szCs w:val="28"/>
        </w:rPr>
        <w:t xml:space="preserve"> Reading should be done every day and spellings/grammar once </w:t>
      </w:r>
      <w:r w:rsidR="00702A0B">
        <w:rPr>
          <w:sz w:val="28"/>
          <w:szCs w:val="28"/>
        </w:rPr>
        <w:t xml:space="preserve">or twice a week, in an ideal world. </w:t>
      </w:r>
    </w:p>
    <w:p w:rsidR="00702A0B" w:rsidRDefault="00702A0B">
      <w:pPr>
        <w:rPr>
          <w:sz w:val="28"/>
          <w:szCs w:val="28"/>
        </w:rPr>
      </w:pPr>
      <w:r>
        <w:rPr>
          <w:sz w:val="28"/>
          <w:szCs w:val="28"/>
        </w:rPr>
        <w:lastRenderedPageBreak/>
        <w:t>Of course, I realise that this is not an ideal world and you must just do what fits in well with your family timetable. This timetable is only a suggestion.</w:t>
      </w:r>
    </w:p>
    <w:p w:rsidR="00702A0B" w:rsidRDefault="00E75ADD">
      <w:pPr>
        <w:rPr>
          <w:sz w:val="28"/>
          <w:szCs w:val="28"/>
        </w:rPr>
      </w:pPr>
      <w:r>
        <w:rPr>
          <w:sz w:val="28"/>
          <w:szCs w:val="28"/>
        </w:rPr>
        <w:t xml:space="preserve">All subject objectives, spellings, grammar can be found on this website as guidance. </w:t>
      </w:r>
      <w:hyperlink r:id="rId8" w:history="1">
        <w:r>
          <w:rPr>
            <w:rStyle w:val="Hyperlink"/>
          </w:rPr>
          <w:t>http://www.primarycurriculum.me.uk/</w:t>
        </w:r>
      </w:hyperlink>
    </w:p>
    <w:p w:rsidR="00393C04" w:rsidRDefault="00393C04" w:rsidP="00393C04">
      <w:pPr>
        <w:rPr>
          <w:sz w:val="28"/>
          <w:szCs w:val="28"/>
        </w:rPr>
      </w:pPr>
      <w:r>
        <w:rPr>
          <w:sz w:val="28"/>
          <w:szCs w:val="28"/>
        </w:rPr>
        <w:t xml:space="preserve">Please do feel free to keep putting your achievements onto the Year 4 Facebook page and you can also still email work to Miss Weir. </w:t>
      </w:r>
    </w:p>
    <w:p w:rsidR="00E75ADD" w:rsidRDefault="00702A0B" w:rsidP="00702A0B">
      <w:pPr>
        <w:rPr>
          <w:sz w:val="28"/>
          <w:szCs w:val="28"/>
        </w:rPr>
      </w:pPr>
      <w:r>
        <w:rPr>
          <w:sz w:val="28"/>
          <w:szCs w:val="28"/>
        </w:rPr>
        <w:t xml:space="preserve">If you have any further questions, please do email me on </w:t>
      </w:r>
      <w:hyperlink r:id="rId9" w:history="1">
        <w:r w:rsidRPr="00F77338">
          <w:rPr>
            <w:rStyle w:val="Hyperlink"/>
            <w:sz w:val="28"/>
            <w:szCs w:val="28"/>
          </w:rPr>
          <w:t>michaela.cooke@jys.org.uk</w:t>
        </w:r>
      </w:hyperlink>
      <w:r>
        <w:rPr>
          <w:sz w:val="28"/>
          <w:szCs w:val="28"/>
        </w:rPr>
        <w:t xml:space="preserve"> and I’ll be happy to answer your queries.</w:t>
      </w:r>
    </w:p>
    <w:p w:rsidR="00702A0B" w:rsidRDefault="00702A0B" w:rsidP="00702A0B">
      <w:pPr>
        <w:rPr>
          <w:sz w:val="28"/>
          <w:szCs w:val="28"/>
        </w:rPr>
      </w:pPr>
      <w:r>
        <w:rPr>
          <w:sz w:val="28"/>
          <w:szCs w:val="28"/>
        </w:rPr>
        <w:t xml:space="preserve">Kind Regards, Mrs Cooke </w:t>
      </w:r>
      <w:r w:rsidRPr="00702A0B">
        <w:rPr>
          <w:sz w:val="28"/>
          <w:szCs w:val="28"/>
        </w:rPr>
        <w:sym w:font="Wingdings" w:char="F04A"/>
      </w:r>
    </w:p>
    <w:p w:rsidR="00356CCF" w:rsidRDefault="00356CCF" w:rsidP="00702A0B">
      <w:pPr>
        <w:rPr>
          <w:sz w:val="28"/>
          <w:szCs w:val="28"/>
        </w:rPr>
      </w:pPr>
    </w:p>
    <w:p w:rsidR="00056B47" w:rsidRDefault="00356CCF" w:rsidP="00702A0B">
      <w:pPr>
        <w:rPr>
          <w:sz w:val="28"/>
          <w:szCs w:val="28"/>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simplePos x="0" y="0"/>
            <wp:positionH relativeFrom="column">
              <wp:posOffset>0</wp:posOffset>
            </wp:positionH>
            <wp:positionV relativeFrom="paragraph">
              <wp:posOffset>36830</wp:posOffset>
            </wp:positionV>
            <wp:extent cx="2857500" cy="1581150"/>
            <wp:effectExtent l="0" t="0" r="0" b="0"/>
            <wp:wrapNone/>
            <wp:docPr id="2" name="Picture 2" descr="children at schoo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t school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056B47" w:rsidP="00056B47">
      <w:pPr>
        <w:rPr>
          <w:sz w:val="28"/>
          <w:szCs w:val="28"/>
        </w:rPr>
      </w:pPr>
    </w:p>
    <w:p w:rsidR="00056B47" w:rsidRPr="00056B47" w:rsidRDefault="00F56576" w:rsidP="00056B47">
      <w:pPr>
        <w:rPr>
          <w:sz w:val="28"/>
          <w:szCs w:val="28"/>
        </w:rPr>
      </w:pPr>
      <w:r>
        <w:rPr>
          <w:sz w:val="28"/>
          <w:szCs w:val="28"/>
        </w:rPr>
        <w:t xml:space="preserve">*See below for activities </w:t>
      </w:r>
      <w:r w:rsidRPr="00F56576">
        <w:rPr>
          <w:sz w:val="28"/>
          <w:szCs w:val="28"/>
        </w:rPr>
        <w:sym w:font="Wingdings" w:char="F04A"/>
      </w:r>
    </w:p>
    <w:p w:rsidR="00056B47" w:rsidRPr="00056B47" w:rsidRDefault="00056B47" w:rsidP="00056B47">
      <w:pPr>
        <w:rPr>
          <w:sz w:val="28"/>
          <w:szCs w:val="28"/>
        </w:rPr>
      </w:pPr>
    </w:p>
    <w:p w:rsidR="003A567E" w:rsidRPr="002B513C" w:rsidRDefault="003A567E" w:rsidP="003A567E">
      <w:pPr>
        <w:widowControl w:val="0"/>
        <w:rPr>
          <w:rFonts w:cstheme="minorHAnsi"/>
          <w:b/>
          <w:bCs/>
          <w:sz w:val="28"/>
          <w:szCs w:val="28"/>
          <w:u w:val="single"/>
        </w:rPr>
      </w:pPr>
      <w:r w:rsidRPr="002B513C">
        <w:rPr>
          <w:rFonts w:cstheme="minorHAnsi"/>
          <w:b/>
          <w:bCs/>
          <w:sz w:val="28"/>
          <w:szCs w:val="28"/>
          <w:u w:val="single"/>
        </w:rPr>
        <w:t>Maths</w:t>
      </w:r>
    </w:p>
    <w:p w:rsidR="003A567E" w:rsidRDefault="003A567E" w:rsidP="003A567E">
      <w:pPr>
        <w:widowControl w:val="0"/>
        <w:rPr>
          <w:rFonts w:ascii="Calibri" w:hAnsi="Calibri"/>
          <w:sz w:val="20"/>
          <w:szCs w:val="20"/>
        </w:rPr>
      </w:pPr>
      <w:r w:rsidRPr="002B513C">
        <w:rPr>
          <w:rFonts w:cstheme="minorHAnsi"/>
          <w:sz w:val="28"/>
          <w:szCs w:val="28"/>
        </w:rPr>
        <w:t>You can follow the White Rose Maths o</w:t>
      </w:r>
      <w:r w:rsidR="00D42EF7" w:rsidRPr="002B513C">
        <w:rPr>
          <w:rFonts w:cstheme="minorHAnsi"/>
          <w:sz w:val="28"/>
          <w:szCs w:val="28"/>
        </w:rPr>
        <w:t xml:space="preserve">n their Home Learning webpage. </w:t>
      </w:r>
      <w:r w:rsidRPr="002B513C">
        <w:rPr>
          <w:rFonts w:cstheme="minorHAnsi"/>
          <w:sz w:val="28"/>
          <w:szCs w:val="28"/>
        </w:rPr>
        <w:t>Remember there are videos to help you and worksheets to go with them available on the JYS website.</w:t>
      </w:r>
      <w:r>
        <w:rPr>
          <w:rFonts w:ascii="SassoonCRInfant" w:hAnsi="SassoonCRInfant"/>
          <w:sz w:val="28"/>
          <w:szCs w:val="28"/>
        </w:rPr>
        <w:t xml:space="preserve"> </w:t>
      </w:r>
      <w:hyperlink r:id="rId11" w:history="1">
        <w:r w:rsidR="00393C04">
          <w:rPr>
            <w:rStyle w:val="Hyperlink"/>
          </w:rPr>
          <w:t>https://whiterosemaths.com/homelearning/year-4/</w:t>
        </w:r>
      </w:hyperlink>
    </w:p>
    <w:p w:rsidR="003A567E" w:rsidRPr="00D42EF7" w:rsidRDefault="003A567E" w:rsidP="003A567E">
      <w:pPr>
        <w:widowControl w:val="0"/>
        <w:rPr>
          <w:sz w:val="28"/>
          <w:szCs w:val="28"/>
        </w:rPr>
      </w:pPr>
      <w:r>
        <w:t> </w:t>
      </w:r>
      <w:r w:rsidR="00D42EF7">
        <w:rPr>
          <w:sz w:val="28"/>
          <w:szCs w:val="28"/>
        </w:rPr>
        <w:t xml:space="preserve">There is </w:t>
      </w:r>
      <w:r w:rsidR="002B513C">
        <w:rPr>
          <w:sz w:val="28"/>
          <w:szCs w:val="28"/>
        </w:rPr>
        <w:t>also information on what the BBC</w:t>
      </w:r>
      <w:r w:rsidR="00D42EF7">
        <w:rPr>
          <w:sz w:val="28"/>
          <w:szCs w:val="28"/>
        </w:rPr>
        <w:t xml:space="preserve"> </w:t>
      </w:r>
      <w:proofErr w:type="spellStart"/>
      <w:r w:rsidR="00D42EF7">
        <w:rPr>
          <w:sz w:val="28"/>
          <w:szCs w:val="28"/>
        </w:rPr>
        <w:t>Bitesize</w:t>
      </w:r>
      <w:proofErr w:type="spellEnd"/>
      <w:r w:rsidR="00D42EF7">
        <w:rPr>
          <w:sz w:val="28"/>
          <w:szCs w:val="28"/>
        </w:rPr>
        <w:t xml:space="preserve"> website are providing on different dates and for different year groups here</w:t>
      </w:r>
      <w:r w:rsidR="002B513C">
        <w:rPr>
          <w:sz w:val="28"/>
          <w:szCs w:val="28"/>
        </w:rPr>
        <w:t xml:space="preserve"> </w:t>
      </w:r>
      <w:hyperlink r:id="rId12" w:anchor="sa-link_location=blocks&amp;intlink_from_url=https%3A%2F%2Fwww.bbc.co.uk%2Fteach%2Fbitesize-daily-lessons-schedule%2Fzdtwjhv&amp;intlink_ts=1592483499015-sa" w:history="1">
        <w:r w:rsidR="002B513C">
          <w:rPr>
            <w:rStyle w:val="Hyperlink"/>
          </w:rPr>
          <w:t>https://bam.files.bbci.co.uk/bam/live/content/zn4pyk7/pdf#sa-link_location=blocks&amp;intlink_from_url=https%3A%</w:t>
        </w:r>
        <w:r w:rsidR="002B513C">
          <w:rPr>
            <w:rStyle w:val="Hyperlink"/>
          </w:rPr>
          <w:t>2</w:t>
        </w:r>
        <w:r w:rsidR="002B513C">
          <w:rPr>
            <w:rStyle w:val="Hyperlink"/>
          </w:rPr>
          <w:t>F%2Fwww.bbc.co.uk%2Fteach%2Fbitesize-daily-lessons-schedule%2Fzdtwjhv&amp;intlink_ts=1592483499015-sa</w:t>
        </w:r>
      </w:hyperlink>
    </w:p>
    <w:p w:rsidR="00393C04" w:rsidRDefault="00393C04" w:rsidP="00393C04">
      <w:pPr>
        <w:rPr>
          <w:b/>
          <w:sz w:val="28"/>
          <w:szCs w:val="28"/>
          <w:u w:val="single"/>
        </w:rPr>
      </w:pPr>
      <w:r>
        <w:rPr>
          <w:b/>
          <w:sz w:val="28"/>
          <w:szCs w:val="28"/>
          <w:u w:val="single"/>
        </w:rPr>
        <w:t>Maths WB 29th</w:t>
      </w:r>
      <w:r>
        <w:rPr>
          <w:b/>
          <w:sz w:val="28"/>
          <w:szCs w:val="28"/>
          <w:u w:val="single"/>
        </w:rPr>
        <w:t xml:space="preserve"> June 2020</w:t>
      </w:r>
    </w:p>
    <w:p w:rsidR="00393C04" w:rsidRDefault="00393C04" w:rsidP="00393C04">
      <w:pPr>
        <w:rPr>
          <w:rFonts w:cstheme="minorHAnsi"/>
          <w:sz w:val="36"/>
        </w:rPr>
      </w:pPr>
      <w:r>
        <w:rPr>
          <w:rFonts w:cstheme="minorHAnsi"/>
          <w:sz w:val="36"/>
        </w:rPr>
        <w:t>Lessons continuing on from the White Rose website.</w:t>
      </w:r>
    </w:p>
    <w:p w:rsidR="00393C04" w:rsidRDefault="00393C04" w:rsidP="00393C04">
      <w:pPr>
        <w:rPr>
          <w:rFonts w:cstheme="minorHAnsi"/>
          <w:sz w:val="36"/>
        </w:rPr>
      </w:pPr>
      <w:hyperlink r:id="rId13" w:history="1">
        <w:r>
          <w:rPr>
            <w:rStyle w:val="Hyperlink"/>
          </w:rPr>
          <w:t>https://whiterosemaths.com/homelearning/year-4/</w:t>
        </w:r>
      </w:hyperlink>
    </w:p>
    <w:tbl>
      <w:tblPr>
        <w:tblStyle w:val="TableGrid"/>
        <w:tblW w:w="10933" w:type="dxa"/>
        <w:tblInd w:w="-306" w:type="dxa"/>
        <w:tblLook w:val="04A0" w:firstRow="1" w:lastRow="0" w:firstColumn="1" w:lastColumn="0" w:noHBand="0" w:noVBand="1"/>
      </w:tblPr>
      <w:tblGrid>
        <w:gridCol w:w="2127"/>
        <w:gridCol w:w="2285"/>
        <w:gridCol w:w="6521"/>
      </w:tblGrid>
      <w:tr w:rsidR="00393C04" w:rsidTr="00372D80">
        <w:tc>
          <w:tcPr>
            <w:tcW w:w="2127" w:type="dxa"/>
          </w:tcPr>
          <w:p w:rsidR="00393C04" w:rsidRPr="00E12098" w:rsidRDefault="00393C04" w:rsidP="00372D80">
            <w:pPr>
              <w:jc w:val="center"/>
              <w:rPr>
                <w:rFonts w:cstheme="minorHAnsi"/>
                <w:b/>
                <w:sz w:val="28"/>
              </w:rPr>
            </w:pPr>
            <w:r>
              <w:rPr>
                <w:rFonts w:cstheme="minorHAnsi"/>
                <w:b/>
                <w:sz w:val="28"/>
              </w:rPr>
              <w:t>Date</w:t>
            </w:r>
          </w:p>
        </w:tc>
        <w:tc>
          <w:tcPr>
            <w:tcW w:w="2285" w:type="dxa"/>
          </w:tcPr>
          <w:p w:rsidR="00393C04" w:rsidRPr="00E12098" w:rsidRDefault="00393C04" w:rsidP="00372D80">
            <w:pPr>
              <w:jc w:val="center"/>
              <w:rPr>
                <w:rFonts w:cstheme="minorHAnsi"/>
                <w:b/>
                <w:sz w:val="28"/>
              </w:rPr>
            </w:pPr>
            <w:r>
              <w:rPr>
                <w:rFonts w:cstheme="minorHAnsi"/>
                <w:b/>
                <w:sz w:val="28"/>
              </w:rPr>
              <w:t>Title</w:t>
            </w:r>
          </w:p>
        </w:tc>
        <w:tc>
          <w:tcPr>
            <w:tcW w:w="6521" w:type="dxa"/>
          </w:tcPr>
          <w:p w:rsidR="00393C04" w:rsidRPr="00E12098" w:rsidRDefault="00393C04" w:rsidP="00372D80">
            <w:pPr>
              <w:jc w:val="center"/>
              <w:rPr>
                <w:rFonts w:cstheme="minorHAnsi"/>
                <w:b/>
                <w:sz w:val="28"/>
              </w:rPr>
            </w:pPr>
            <w:r w:rsidRPr="00E12098">
              <w:rPr>
                <w:rFonts w:cstheme="minorHAnsi"/>
                <w:b/>
                <w:sz w:val="28"/>
              </w:rPr>
              <w:t>Activity</w:t>
            </w:r>
          </w:p>
        </w:tc>
      </w:tr>
      <w:tr w:rsidR="00393C04" w:rsidTr="00372D80">
        <w:tc>
          <w:tcPr>
            <w:tcW w:w="2127" w:type="dxa"/>
          </w:tcPr>
          <w:p w:rsidR="00393C04" w:rsidRPr="00E12098" w:rsidRDefault="00393C04" w:rsidP="00372D80">
            <w:pPr>
              <w:rPr>
                <w:rFonts w:cstheme="minorHAnsi"/>
              </w:rPr>
            </w:pPr>
            <w:r>
              <w:rPr>
                <w:rFonts w:cstheme="minorHAnsi"/>
              </w:rPr>
              <w:t>Monday 29th</w:t>
            </w:r>
            <w:r>
              <w:rPr>
                <w:rFonts w:cstheme="minorHAnsi"/>
              </w:rPr>
              <w:t xml:space="preserve"> June</w:t>
            </w:r>
          </w:p>
        </w:tc>
        <w:tc>
          <w:tcPr>
            <w:tcW w:w="2285" w:type="dxa"/>
          </w:tcPr>
          <w:p w:rsidR="00393C04" w:rsidRPr="00E12098" w:rsidRDefault="00393C04" w:rsidP="00372D80">
            <w:pPr>
              <w:rPr>
                <w:rFonts w:cstheme="minorHAnsi"/>
              </w:rPr>
            </w:pPr>
            <w:r w:rsidRPr="00E12098">
              <w:rPr>
                <w:rFonts w:cstheme="minorHAnsi"/>
              </w:rPr>
              <w:t xml:space="preserve">Lesson 1 – </w:t>
            </w:r>
            <w:r>
              <w:rPr>
                <w:rFonts w:cstheme="minorHAnsi"/>
              </w:rPr>
              <w:t>Week 9</w:t>
            </w:r>
            <w:r>
              <w:rPr>
                <w:rFonts w:cstheme="minorHAnsi"/>
              </w:rPr>
              <w:t xml:space="preserve"> – </w:t>
            </w:r>
            <w:r>
              <w:rPr>
                <w:rFonts w:cstheme="minorHAnsi"/>
              </w:rPr>
              <w:t>Interpret charts</w:t>
            </w:r>
          </w:p>
        </w:tc>
        <w:tc>
          <w:tcPr>
            <w:tcW w:w="6521" w:type="dxa"/>
          </w:tcPr>
          <w:p w:rsidR="00393C04" w:rsidRPr="00192B02"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393C04" w:rsidP="00372D80">
            <w:pPr>
              <w:rPr>
                <w:rFonts w:cstheme="minorHAnsi"/>
              </w:rPr>
            </w:pPr>
            <w:r>
              <w:rPr>
                <w:rFonts w:cstheme="minorHAnsi"/>
              </w:rPr>
              <w:lastRenderedPageBreak/>
              <w:t>Tuesday 30th</w:t>
            </w:r>
            <w:r>
              <w:rPr>
                <w:rFonts w:cstheme="minorHAnsi"/>
              </w:rPr>
              <w:t xml:space="preserve"> June</w:t>
            </w:r>
          </w:p>
        </w:tc>
        <w:tc>
          <w:tcPr>
            <w:tcW w:w="2285" w:type="dxa"/>
          </w:tcPr>
          <w:p w:rsidR="00393C04" w:rsidRDefault="00393C04" w:rsidP="00372D80">
            <w:pPr>
              <w:rPr>
                <w:rFonts w:cstheme="minorHAnsi"/>
              </w:rPr>
            </w:pPr>
            <w:r>
              <w:rPr>
                <w:rFonts w:cstheme="minorHAnsi"/>
              </w:rPr>
              <w:t>Lesson 2 – Week 9</w:t>
            </w:r>
            <w:r>
              <w:rPr>
                <w:rFonts w:cstheme="minorHAnsi"/>
              </w:rPr>
              <w:t xml:space="preserve"> –</w:t>
            </w:r>
          </w:p>
          <w:p w:rsidR="00393C04" w:rsidRPr="0056418B" w:rsidRDefault="00393C04" w:rsidP="00372D80">
            <w:pPr>
              <w:rPr>
                <w:rFonts w:cstheme="minorHAnsi"/>
              </w:rPr>
            </w:pPr>
            <w:r>
              <w:rPr>
                <w:rFonts w:cstheme="minorHAnsi"/>
              </w:rPr>
              <w:t>Comparison, sum and difference</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393C04" w:rsidP="00372D80">
            <w:pPr>
              <w:rPr>
                <w:rFonts w:cstheme="minorHAnsi"/>
              </w:rPr>
            </w:pPr>
            <w:r>
              <w:rPr>
                <w:rFonts w:cstheme="minorHAnsi"/>
              </w:rPr>
              <w:t>Wednesday 1</w:t>
            </w:r>
            <w:r w:rsidRPr="00393C04">
              <w:rPr>
                <w:rFonts w:cstheme="minorHAnsi"/>
                <w:vertAlign w:val="superscript"/>
              </w:rPr>
              <w:t>st</w:t>
            </w:r>
            <w:r>
              <w:rPr>
                <w:rFonts w:cstheme="minorHAnsi"/>
              </w:rPr>
              <w:t xml:space="preserve"> July</w:t>
            </w:r>
          </w:p>
        </w:tc>
        <w:tc>
          <w:tcPr>
            <w:tcW w:w="2285" w:type="dxa"/>
          </w:tcPr>
          <w:p w:rsidR="00393C04" w:rsidRDefault="00393C04" w:rsidP="00372D80">
            <w:pPr>
              <w:rPr>
                <w:rFonts w:cstheme="minorHAnsi"/>
              </w:rPr>
            </w:pPr>
            <w:r>
              <w:rPr>
                <w:rFonts w:cstheme="minorHAnsi"/>
              </w:rPr>
              <w:t>Lesson 3 – Week 9</w:t>
            </w:r>
            <w:r>
              <w:rPr>
                <w:rFonts w:cstheme="minorHAnsi"/>
              </w:rPr>
              <w:t xml:space="preserve"> – </w:t>
            </w:r>
          </w:p>
          <w:p w:rsidR="00393C04" w:rsidRPr="0056418B" w:rsidRDefault="00393C04" w:rsidP="00372D80">
            <w:pPr>
              <w:rPr>
                <w:rFonts w:cstheme="minorHAnsi"/>
              </w:rPr>
            </w:pPr>
            <w:r>
              <w:rPr>
                <w:rFonts w:cstheme="minorHAnsi"/>
              </w:rPr>
              <w:t>Introducing line graphs</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393C04" w:rsidP="00372D80">
            <w:pPr>
              <w:rPr>
                <w:rFonts w:cstheme="minorHAnsi"/>
              </w:rPr>
            </w:pPr>
            <w:r>
              <w:rPr>
                <w:rFonts w:cstheme="minorHAnsi"/>
              </w:rPr>
              <w:t>Thursday 2</w:t>
            </w:r>
            <w:r w:rsidRPr="00393C04">
              <w:rPr>
                <w:rFonts w:cstheme="minorHAnsi"/>
                <w:vertAlign w:val="superscript"/>
              </w:rPr>
              <w:t>nd</w:t>
            </w:r>
            <w:r>
              <w:rPr>
                <w:rFonts w:cstheme="minorHAnsi"/>
              </w:rPr>
              <w:t xml:space="preserve"> July</w:t>
            </w:r>
          </w:p>
        </w:tc>
        <w:tc>
          <w:tcPr>
            <w:tcW w:w="2285" w:type="dxa"/>
          </w:tcPr>
          <w:p w:rsidR="00393C04" w:rsidRDefault="00393C04" w:rsidP="00372D80">
            <w:pPr>
              <w:rPr>
                <w:rFonts w:cstheme="minorHAnsi"/>
              </w:rPr>
            </w:pPr>
            <w:r>
              <w:rPr>
                <w:rFonts w:cstheme="minorHAnsi"/>
              </w:rPr>
              <w:t>Lesson 4 – Week 9</w:t>
            </w:r>
            <w:r>
              <w:rPr>
                <w:rFonts w:cstheme="minorHAnsi"/>
              </w:rPr>
              <w:t xml:space="preserve"> – </w:t>
            </w:r>
          </w:p>
          <w:p w:rsidR="00393C04" w:rsidRPr="0056418B" w:rsidRDefault="00393C04" w:rsidP="00372D80">
            <w:pPr>
              <w:rPr>
                <w:rFonts w:cstheme="minorHAnsi"/>
              </w:rPr>
            </w:pPr>
            <w:r>
              <w:rPr>
                <w:rFonts w:cstheme="minorHAnsi"/>
              </w:rPr>
              <w:t>Line graphs</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Tr="00372D80">
        <w:tc>
          <w:tcPr>
            <w:tcW w:w="2127" w:type="dxa"/>
          </w:tcPr>
          <w:p w:rsidR="00393C04" w:rsidRPr="0056418B" w:rsidRDefault="00393C04" w:rsidP="00372D80">
            <w:pPr>
              <w:rPr>
                <w:rFonts w:cstheme="minorHAnsi"/>
              </w:rPr>
            </w:pPr>
            <w:r>
              <w:rPr>
                <w:rFonts w:cstheme="minorHAnsi"/>
              </w:rPr>
              <w:t xml:space="preserve">Friday </w:t>
            </w:r>
            <w:r>
              <w:rPr>
                <w:rFonts w:cstheme="minorHAnsi"/>
              </w:rPr>
              <w:t>3</w:t>
            </w:r>
            <w:r w:rsidRPr="00393C04">
              <w:rPr>
                <w:rFonts w:cstheme="minorHAnsi"/>
                <w:vertAlign w:val="superscript"/>
              </w:rPr>
              <w:t>rd</w:t>
            </w:r>
            <w:r>
              <w:rPr>
                <w:rFonts w:cstheme="minorHAnsi"/>
              </w:rPr>
              <w:t xml:space="preserve"> July</w:t>
            </w:r>
          </w:p>
          <w:p w:rsidR="00393C04" w:rsidRPr="0056418B" w:rsidRDefault="00393C04" w:rsidP="00372D80">
            <w:pPr>
              <w:rPr>
                <w:rFonts w:cstheme="minorHAnsi"/>
              </w:rPr>
            </w:pPr>
          </w:p>
        </w:tc>
        <w:tc>
          <w:tcPr>
            <w:tcW w:w="2285" w:type="dxa"/>
          </w:tcPr>
          <w:p w:rsidR="00393C04" w:rsidRPr="0056418B" w:rsidRDefault="00393C04" w:rsidP="00372D80">
            <w:pPr>
              <w:rPr>
                <w:rFonts w:cstheme="minorHAnsi"/>
              </w:rPr>
            </w:pPr>
            <w:r>
              <w:rPr>
                <w:rFonts w:cstheme="minorHAnsi"/>
              </w:rPr>
              <w:t xml:space="preserve">Lesson 5 – Maths Challenge </w:t>
            </w:r>
          </w:p>
        </w:tc>
        <w:tc>
          <w:tcPr>
            <w:tcW w:w="6521" w:type="dxa"/>
          </w:tcPr>
          <w:p w:rsidR="00393C04" w:rsidRPr="0056418B" w:rsidRDefault="00393C04" w:rsidP="00372D80">
            <w:pPr>
              <w:rPr>
                <w:rFonts w:cstheme="minorHAnsi"/>
              </w:rPr>
            </w:pPr>
            <w:r>
              <w:rPr>
                <w:rFonts w:cstheme="minorHAnsi"/>
              </w:rPr>
              <w:t>White Rose Friday Challenge</w:t>
            </w:r>
          </w:p>
        </w:tc>
      </w:tr>
      <w:tr w:rsidR="00393C04" w:rsidTr="00372D80">
        <w:tc>
          <w:tcPr>
            <w:tcW w:w="2127" w:type="dxa"/>
            <w:shd w:val="clear" w:color="auto" w:fill="E7E6E6" w:themeFill="background2"/>
          </w:tcPr>
          <w:p w:rsidR="00393C04" w:rsidRPr="0056418B" w:rsidRDefault="00393C04" w:rsidP="00372D80">
            <w:pPr>
              <w:rPr>
                <w:rFonts w:cstheme="minorHAnsi"/>
                <w:b/>
                <w:u w:val="single"/>
              </w:rPr>
            </w:pPr>
            <w:r>
              <w:rPr>
                <w:rFonts w:cstheme="minorHAnsi"/>
                <w:b/>
                <w:u w:val="single"/>
              </w:rPr>
              <w:t>WEEKEND</w:t>
            </w:r>
          </w:p>
        </w:tc>
        <w:tc>
          <w:tcPr>
            <w:tcW w:w="2285" w:type="dxa"/>
            <w:shd w:val="clear" w:color="auto" w:fill="E7E6E6" w:themeFill="background2"/>
          </w:tcPr>
          <w:p w:rsidR="00393C04" w:rsidRDefault="00393C04" w:rsidP="00372D80">
            <w:pPr>
              <w:rPr>
                <w:rFonts w:cstheme="minorHAnsi"/>
              </w:rPr>
            </w:pPr>
          </w:p>
        </w:tc>
        <w:tc>
          <w:tcPr>
            <w:tcW w:w="6521" w:type="dxa"/>
            <w:shd w:val="clear" w:color="auto" w:fill="E7E6E6" w:themeFill="background2"/>
          </w:tcPr>
          <w:p w:rsidR="00393C04" w:rsidRDefault="00393C04" w:rsidP="00372D80">
            <w:pPr>
              <w:rPr>
                <w:rFonts w:cstheme="minorHAnsi"/>
              </w:rPr>
            </w:pPr>
          </w:p>
        </w:tc>
      </w:tr>
      <w:tr w:rsidR="00393C04" w:rsidTr="00372D80">
        <w:tc>
          <w:tcPr>
            <w:tcW w:w="2127" w:type="dxa"/>
            <w:shd w:val="clear" w:color="auto" w:fill="E7E6E6" w:themeFill="background2"/>
          </w:tcPr>
          <w:p w:rsidR="00393C04" w:rsidRDefault="00393C04" w:rsidP="00372D80">
            <w:pPr>
              <w:rPr>
                <w:rFonts w:cstheme="minorHAnsi"/>
              </w:rPr>
            </w:pPr>
            <w:r>
              <w:rPr>
                <w:rFonts w:cstheme="minorHAnsi"/>
                <w:b/>
                <w:u w:val="single"/>
              </w:rPr>
              <w:t>WEEKEND</w:t>
            </w:r>
          </w:p>
        </w:tc>
        <w:tc>
          <w:tcPr>
            <w:tcW w:w="2285" w:type="dxa"/>
            <w:shd w:val="clear" w:color="auto" w:fill="E7E6E6" w:themeFill="background2"/>
          </w:tcPr>
          <w:p w:rsidR="00393C04" w:rsidRDefault="00393C04" w:rsidP="00372D80">
            <w:pPr>
              <w:rPr>
                <w:rFonts w:cstheme="minorHAnsi"/>
              </w:rPr>
            </w:pPr>
          </w:p>
        </w:tc>
        <w:tc>
          <w:tcPr>
            <w:tcW w:w="6521" w:type="dxa"/>
            <w:shd w:val="clear" w:color="auto" w:fill="E7E6E6" w:themeFill="background2"/>
          </w:tcPr>
          <w:p w:rsidR="00393C04" w:rsidRDefault="00393C04" w:rsidP="00372D80">
            <w:pPr>
              <w:rPr>
                <w:rFonts w:cstheme="minorHAnsi"/>
              </w:rPr>
            </w:pPr>
          </w:p>
        </w:tc>
      </w:tr>
      <w:tr w:rsidR="00393C04" w:rsidRPr="0056418B" w:rsidTr="00372D80">
        <w:tc>
          <w:tcPr>
            <w:tcW w:w="2127" w:type="dxa"/>
          </w:tcPr>
          <w:p w:rsidR="00393C04" w:rsidRPr="00E12098" w:rsidRDefault="00393C04" w:rsidP="00372D80">
            <w:pPr>
              <w:rPr>
                <w:rFonts w:cstheme="minorHAnsi"/>
              </w:rPr>
            </w:pPr>
            <w:r>
              <w:rPr>
                <w:rFonts w:cstheme="minorHAnsi"/>
              </w:rPr>
              <w:t>Monday 6</w:t>
            </w:r>
            <w:r w:rsidRPr="00393C04">
              <w:rPr>
                <w:rFonts w:cstheme="minorHAnsi"/>
                <w:vertAlign w:val="superscript"/>
              </w:rPr>
              <w:t>th</w:t>
            </w:r>
            <w:r>
              <w:rPr>
                <w:rFonts w:cstheme="minorHAnsi"/>
              </w:rPr>
              <w:t xml:space="preserve"> July</w:t>
            </w:r>
          </w:p>
        </w:tc>
        <w:tc>
          <w:tcPr>
            <w:tcW w:w="2285" w:type="dxa"/>
          </w:tcPr>
          <w:p w:rsidR="00393C04" w:rsidRDefault="00393C04" w:rsidP="00372D80">
            <w:pPr>
              <w:rPr>
                <w:rFonts w:cstheme="minorHAnsi"/>
              </w:rPr>
            </w:pPr>
            <w:r w:rsidRPr="00E12098">
              <w:rPr>
                <w:rFonts w:cstheme="minorHAnsi"/>
              </w:rPr>
              <w:t xml:space="preserve">Lesson 1 </w:t>
            </w:r>
            <w:r>
              <w:rPr>
                <w:rFonts w:cstheme="minorHAnsi"/>
              </w:rPr>
              <w:t>– Week 10</w:t>
            </w:r>
            <w:r>
              <w:rPr>
                <w:rFonts w:cstheme="minorHAnsi"/>
              </w:rPr>
              <w:t xml:space="preserve">– </w:t>
            </w:r>
          </w:p>
          <w:p w:rsidR="00393C04" w:rsidRPr="00E12098" w:rsidRDefault="00EB720B" w:rsidP="00372D80">
            <w:pPr>
              <w:rPr>
                <w:rFonts w:cstheme="minorHAnsi"/>
              </w:rPr>
            </w:pPr>
            <w:r>
              <w:rPr>
                <w:rFonts w:cstheme="minorHAnsi"/>
              </w:rPr>
              <w:t>Identifying angles</w:t>
            </w:r>
          </w:p>
        </w:tc>
        <w:tc>
          <w:tcPr>
            <w:tcW w:w="6521" w:type="dxa"/>
          </w:tcPr>
          <w:p w:rsidR="00393C04" w:rsidRPr="00192B02" w:rsidRDefault="00393C04" w:rsidP="00372D80">
            <w:pPr>
              <w:rPr>
                <w:rFonts w:cstheme="minorHAnsi"/>
              </w:rPr>
            </w:pPr>
            <w:r>
              <w:rPr>
                <w:rFonts w:cstheme="minorHAnsi"/>
              </w:rPr>
              <w:t xml:space="preserve">Activity sheet on </w:t>
            </w:r>
            <w:r>
              <w:rPr>
                <w:rFonts w:cstheme="minorHAnsi"/>
                <w:b/>
              </w:rPr>
              <w:t>school website</w:t>
            </w:r>
          </w:p>
        </w:tc>
      </w:tr>
      <w:tr w:rsidR="00393C04" w:rsidRPr="0056418B" w:rsidTr="00372D80">
        <w:tc>
          <w:tcPr>
            <w:tcW w:w="2127" w:type="dxa"/>
          </w:tcPr>
          <w:p w:rsidR="00393C04" w:rsidRPr="0056418B" w:rsidRDefault="00393C04" w:rsidP="00372D80">
            <w:pPr>
              <w:rPr>
                <w:rFonts w:cstheme="minorHAnsi"/>
              </w:rPr>
            </w:pPr>
            <w:r>
              <w:rPr>
                <w:rFonts w:cstheme="minorHAnsi"/>
              </w:rPr>
              <w:t>Tuesday 7</w:t>
            </w:r>
            <w:r w:rsidRPr="00393C04">
              <w:rPr>
                <w:rFonts w:cstheme="minorHAnsi"/>
                <w:vertAlign w:val="superscript"/>
              </w:rPr>
              <w:t>th</w:t>
            </w:r>
            <w:r>
              <w:rPr>
                <w:rFonts w:cstheme="minorHAnsi"/>
              </w:rPr>
              <w:t xml:space="preserve"> July</w:t>
            </w:r>
          </w:p>
        </w:tc>
        <w:tc>
          <w:tcPr>
            <w:tcW w:w="2285" w:type="dxa"/>
          </w:tcPr>
          <w:p w:rsidR="00393C04" w:rsidRDefault="00EB720B" w:rsidP="00372D80">
            <w:pPr>
              <w:rPr>
                <w:rFonts w:cstheme="minorHAnsi"/>
              </w:rPr>
            </w:pPr>
            <w:r>
              <w:rPr>
                <w:rFonts w:cstheme="minorHAnsi"/>
              </w:rPr>
              <w:t>Lesson 2 – Week 10</w:t>
            </w:r>
            <w:r w:rsidR="00393C04">
              <w:rPr>
                <w:rFonts w:cstheme="minorHAnsi"/>
              </w:rPr>
              <w:t xml:space="preserve"> – </w:t>
            </w:r>
          </w:p>
          <w:p w:rsidR="00393C04" w:rsidRPr="0056418B" w:rsidRDefault="00EB720B" w:rsidP="00372D80">
            <w:pPr>
              <w:rPr>
                <w:rFonts w:cstheme="minorHAnsi"/>
              </w:rPr>
            </w:pPr>
            <w:r>
              <w:rPr>
                <w:rFonts w:cstheme="minorHAnsi"/>
              </w:rPr>
              <w:t>Angles, comparing and ordering</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RPr="0056418B" w:rsidTr="00372D80">
        <w:tc>
          <w:tcPr>
            <w:tcW w:w="2127" w:type="dxa"/>
          </w:tcPr>
          <w:p w:rsidR="00393C04" w:rsidRPr="0056418B" w:rsidRDefault="00393C04" w:rsidP="00372D80">
            <w:pPr>
              <w:rPr>
                <w:rFonts w:cstheme="minorHAnsi"/>
              </w:rPr>
            </w:pPr>
            <w:r>
              <w:rPr>
                <w:rFonts w:cstheme="minorHAnsi"/>
              </w:rPr>
              <w:t>Wednesday 8</w:t>
            </w:r>
            <w:r w:rsidRPr="00393C04">
              <w:rPr>
                <w:rFonts w:cstheme="minorHAnsi"/>
                <w:vertAlign w:val="superscript"/>
              </w:rPr>
              <w:t>th</w:t>
            </w:r>
            <w:r>
              <w:rPr>
                <w:rFonts w:cstheme="minorHAnsi"/>
              </w:rPr>
              <w:t xml:space="preserve"> July</w:t>
            </w:r>
          </w:p>
        </w:tc>
        <w:tc>
          <w:tcPr>
            <w:tcW w:w="2285" w:type="dxa"/>
          </w:tcPr>
          <w:p w:rsidR="00393C04" w:rsidRDefault="00EB720B" w:rsidP="00372D80">
            <w:pPr>
              <w:rPr>
                <w:rFonts w:cstheme="minorHAnsi"/>
              </w:rPr>
            </w:pPr>
            <w:r>
              <w:rPr>
                <w:rFonts w:cstheme="minorHAnsi"/>
              </w:rPr>
              <w:t>Lesson 3 – Week 10</w:t>
            </w:r>
            <w:r w:rsidR="00393C04">
              <w:rPr>
                <w:rFonts w:cstheme="minorHAnsi"/>
              </w:rPr>
              <w:t xml:space="preserve"> –</w:t>
            </w:r>
          </w:p>
          <w:p w:rsidR="00393C04" w:rsidRPr="0056418B" w:rsidRDefault="00EB720B" w:rsidP="00372D80">
            <w:pPr>
              <w:rPr>
                <w:rFonts w:cstheme="minorHAnsi"/>
              </w:rPr>
            </w:pPr>
            <w:r>
              <w:rPr>
                <w:rFonts w:cstheme="minorHAnsi"/>
              </w:rPr>
              <w:t>Classifying triangles</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RPr="0056418B" w:rsidTr="00372D80">
        <w:tc>
          <w:tcPr>
            <w:tcW w:w="2127" w:type="dxa"/>
          </w:tcPr>
          <w:p w:rsidR="00393C04" w:rsidRPr="0056418B" w:rsidRDefault="00393C04" w:rsidP="00372D80">
            <w:pPr>
              <w:rPr>
                <w:rFonts w:cstheme="minorHAnsi"/>
              </w:rPr>
            </w:pPr>
            <w:r>
              <w:rPr>
                <w:rFonts w:cstheme="minorHAnsi"/>
              </w:rPr>
              <w:t>Thursday 9</w:t>
            </w:r>
            <w:r w:rsidRPr="00393C04">
              <w:rPr>
                <w:rFonts w:cstheme="minorHAnsi"/>
                <w:vertAlign w:val="superscript"/>
              </w:rPr>
              <w:t>th</w:t>
            </w:r>
            <w:r>
              <w:rPr>
                <w:rFonts w:cstheme="minorHAnsi"/>
              </w:rPr>
              <w:t xml:space="preserve"> July</w:t>
            </w:r>
          </w:p>
        </w:tc>
        <w:tc>
          <w:tcPr>
            <w:tcW w:w="2285" w:type="dxa"/>
          </w:tcPr>
          <w:p w:rsidR="00393C04" w:rsidRDefault="00EB720B" w:rsidP="00372D80">
            <w:pPr>
              <w:rPr>
                <w:rFonts w:cstheme="minorHAnsi"/>
              </w:rPr>
            </w:pPr>
            <w:r>
              <w:rPr>
                <w:rFonts w:cstheme="minorHAnsi"/>
              </w:rPr>
              <w:t>Lesson 4 – Week 10</w:t>
            </w:r>
            <w:r w:rsidR="00393C04">
              <w:rPr>
                <w:rFonts w:cstheme="minorHAnsi"/>
              </w:rPr>
              <w:t xml:space="preserve"> – </w:t>
            </w:r>
          </w:p>
          <w:p w:rsidR="00393C04" w:rsidRPr="0056418B" w:rsidRDefault="00EB720B" w:rsidP="00372D80">
            <w:pPr>
              <w:rPr>
                <w:rFonts w:cstheme="minorHAnsi"/>
              </w:rPr>
            </w:pPr>
            <w:r>
              <w:rPr>
                <w:rFonts w:cstheme="minorHAnsi"/>
              </w:rPr>
              <w:t>Classifying quadrilaterals</w:t>
            </w:r>
          </w:p>
        </w:tc>
        <w:tc>
          <w:tcPr>
            <w:tcW w:w="6521" w:type="dxa"/>
          </w:tcPr>
          <w:p w:rsidR="00393C04" w:rsidRPr="0056418B" w:rsidRDefault="00393C04" w:rsidP="00372D80">
            <w:pPr>
              <w:rPr>
                <w:rFonts w:cstheme="minorHAnsi"/>
              </w:rPr>
            </w:pPr>
            <w:r>
              <w:rPr>
                <w:rFonts w:cstheme="minorHAnsi"/>
              </w:rPr>
              <w:t xml:space="preserve">Activity sheet on </w:t>
            </w:r>
            <w:r>
              <w:rPr>
                <w:rFonts w:cstheme="minorHAnsi"/>
                <w:b/>
              </w:rPr>
              <w:t>school website</w:t>
            </w:r>
          </w:p>
        </w:tc>
      </w:tr>
      <w:tr w:rsidR="00393C04" w:rsidRPr="0056418B" w:rsidTr="00372D80">
        <w:tc>
          <w:tcPr>
            <w:tcW w:w="2127" w:type="dxa"/>
          </w:tcPr>
          <w:p w:rsidR="00393C04" w:rsidRPr="0056418B" w:rsidRDefault="00393C04" w:rsidP="00372D80">
            <w:pPr>
              <w:rPr>
                <w:rFonts w:cstheme="minorHAnsi"/>
              </w:rPr>
            </w:pPr>
            <w:r>
              <w:rPr>
                <w:rFonts w:cstheme="minorHAnsi"/>
              </w:rPr>
              <w:t>Friday 10</w:t>
            </w:r>
            <w:r w:rsidRPr="00393C04">
              <w:rPr>
                <w:rFonts w:cstheme="minorHAnsi"/>
                <w:vertAlign w:val="superscript"/>
              </w:rPr>
              <w:t>th</w:t>
            </w:r>
            <w:r>
              <w:rPr>
                <w:rFonts w:cstheme="minorHAnsi"/>
              </w:rPr>
              <w:t xml:space="preserve"> July</w:t>
            </w:r>
          </w:p>
          <w:p w:rsidR="00393C04" w:rsidRPr="0056418B" w:rsidRDefault="00393C04" w:rsidP="00372D80">
            <w:pPr>
              <w:rPr>
                <w:rFonts w:cstheme="minorHAnsi"/>
              </w:rPr>
            </w:pPr>
          </w:p>
        </w:tc>
        <w:tc>
          <w:tcPr>
            <w:tcW w:w="2285" w:type="dxa"/>
          </w:tcPr>
          <w:p w:rsidR="00393C04" w:rsidRPr="0056418B" w:rsidRDefault="00393C04" w:rsidP="00372D80">
            <w:pPr>
              <w:rPr>
                <w:rFonts w:cstheme="minorHAnsi"/>
              </w:rPr>
            </w:pPr>
            <w:r>
              <w:rPr>
                <w:rFonts w:cstheme="minorHAnsi"/>
              </w:rPr>
              <w:t>Lesson 5 – Maths challenge</w:t>
            </w:r>
          </w:p>
        </w:tc>
        <w:tc>
          <w:tcPr>
            <w:tcW w:w="6521" w:type="dxa"/>
          </w:tcPr>
          <w:p w:rsidR="00393C04" w:rsidRPr="0056418B" w:rsidRDefault="00393C04" w:rsidP="00372D80">
            <w:pPr>
              <w:rPr>
                <w:rFonts w:cstheme="minorHAnsi"/>
              </w:rPr>
            </w:pPr>
            <w:r>
              <w:rPr>
                <w:rFonts w:cstheme="minorHAnsi"/>
              </w:rPr>
              <w:t>White Rose Friday Challenge</w:t>
            </w:r>
          </w:p>
        </w:tc>
      </w:tr>
    </w:tbl>
    <w:p w:rsidR="00393C04" w:rsidRDefault="00393C04" w:rsidP="00393C04"/>
    <w:p w:rsidR="00393C04" w:rsidRDefault="00393C04" w:rsidP="00393C04">
      <w:r>
        <w:t xml:space="preserve">*Remember to keep practicing your times tables. (TT </w:t>
      </w:r>
      <w:proofErr w:type="spellStart"/>
      <w:r>
        <w:t>Rockstars</w:t>
      </w:r>
      <w:proofErr w:type="spellEnd"/>
      <w:r>
        <w:t>)</w:t>
      </w:r>
    </w:p>
    <w:p w:rsidR="00056B47" w:rsidRPr="00056B47" w:rsidRDefault="00056B47" w:rsidP="00056B47">
      <w:pPr>
        <w:rPr>
          <w:sz w:val="28"/>
          <w:szCs w:val="28"/>
        </w:rPr>
      </w:pPr>
    </w:p>
    <w:p w:rsidR="008523B6" w:rsidRDefault="008523B6" w:rsidP="008523B6">
      <w:pPr>
        <w:rPr>
          <w:b/>
          <w:sz w:val="28"/>
          <w:szCs w:val="28"/>
          <w:u w:val="single"/>
        </w:rPr>
      </w:pPr>
      <w:r>
        <w:rPr>
          <w:b/>
          <w:sz w:val="28"/>
          <w:szCs w:val="28"/>
          <w:u w:val="single"/>
        </w:rPr>
        <w:t>Literacy- Challenge 1</w:t>
      </w:r>
    </w:p>
    <w:p w:rsidR="008523B6" w:rsidRDefault="008523B6" w:rsidP="008523B6">
      <w:pPr>
        <w:rPr>
          <w:sz w:val="28"/>
          <w:szCs w:val="28"/>
        </w:rPr>
      </w:pPr>
      <w:r w:rsidRPr="000465D9">
        <w:rPr>
          <w:sz w:val="28"/>
          <w:szCs w:val="28"/>
        </w:rPr>
        <w:t xml:space="preserve">This time we have </w:t>
      </w:r>
      <w:proofErr w:type="spellStart"/>
      <w:r>
        <w:rPr>
          <w:sz w:val="28"/>
          <w:szCs w:val="28"/>
        </w:rPr>
        <w:t>Swapna</w:t>
      </w:r>
      <w:proofErr w:type="spellEnd"/>
      <w:r>
        <w:rPr>
          <w:sz w:val="28"/>
          <w:szCs w:val="28"/>
        </w:rPr>
        <w:t xml:space="preserve"> </w:t>
      </w:r>
      <w:proofErr w:type="spellStart"/>
      <w:r>
        <w:rPr>
          <w:sz w:val="28"/>
          <w:szCs w:val="28"/>
        </w:rPr>
        <w:t>Haddow</w:t>
      </w:r>
      <w:proofErr w:type="spellEnd"/>
      <w:r>
        <w:rPr>
          <w:sz w:val="28"/>
          <w:szCs w:val="28"/>
        </w:rPr>
        <w:t>, (author of Dave pigeon</w:t>
      </w:r>
      <w:r>
        <w:rPr>
          <w:sz w:val="28"/>
          <w:szCs w:val="28"/>
        </w:rPr>
        <w:t>) setting you a ten minute challenge</w:t>
      </w:r>
      <w:r>
        <w:rPr>
          <w:sz w:val="28"/>
          <w:szCs w:val="28"/>
        </w:rPr>
        <w:t xml:space="preserve"> about writing a story from an animal’s perspective</w:t>
      </w:r>
      <w:r>
        <w:rPr>
          <w:sz w:val="28"/>
          <w:szCs w:val="28"/>
        </w:rPr>
        <w:t>.</w:t>
      </w:r>
    </w:p>
    <w:p w:rsidR="00056B47" w:rsidRPr="00056B47" w:rsidRDefault="008523B6" w:rsidP="00056B47">
      <w:pPr>
        <w:rPr>
          <w:sz w:val="28"/>
          <w:szCs w:val="28"/>
        </w:rPr>
      </w:pPr>
      <w:hyperlink r:id="rId14" w:history="1">
        <w:r>
          <w:rPr>
            <w:rStyle w:val="Hyperlink"/>
          </w:rPr>
          <w:t>https://authorfy.com/10minutechallenges/</w:t>
        </w:r>
      </w:hyperlink>
    </w:p>
    <w:p w:rsidR="008523B6" w:rsidRDefault="008523B6" w:rsidP="008523B6">
      <w:pPr>
        <w:rPr>
          <w:b/>
          <w:sz w:val="28"/>
          <w:szCs w:val="28"/>
          <w:u w:val="single"/>
        </w:rPr>
      </w:pPr>
      <w:r>
        <w:rPr>
          <w:b/>
          <w:sz w:val="28"/>
          <w:szCs w:val="28"/>
          <w:u w:val="single"/>
        </w:rPr>
        <w:t>Literacy- Challenge 2</w:t>
      </w:r>
    </w:p>
    <w:p w:rsidR="008C78A9" w:rsidRDefault="008523B6" w:rsidP="008523B6">
      <w:pPr>
        <w:rPr>
          <w:sz w:val="28"/>
          <w:szCs w:val="28"/>
        </w:rPr>
      </w:pPr>
      <w:r w:rsidRPr="000465D9">
        <w:rPr>
          <w:sz w:val="28"/>
          <w:szCs w:val="28"/>
        </w:rPr>
        <w:t xml:space="preserve">Complete the </w:t>
      </w:r>
      <w:r w:rsidR="008C78A9">
        <w:rPr>
          <w:sz w:val="28"/>
          <w:szCs w:val="28"/>
        </w:rPr>
        <w:t>activities set by Guy Bass (author of Skeleton keys) where you make up a world which you can unlock with a skeleton key of your very own!</w:t>
      </w:r>
    </w:p>
    <w:p w:rsidR="00056B47" w:rsidRPr="00056B47" w:rsidRDefault="008C78A9" w:rsidP="008523B6">
      <w:pPr>
        <w:rPr>
          <w:sz w:val="28"/>
          <w:szCs w:val="28"/>
        </w:rPr>
      </w:pPr>
      <w:hyperlink r:id="rId15" w:history="1">
        <w:r>
          <w:rPr>
            <w:rStyle w:val="Hyperlink"/>
          </w:rPr>
          <w:t>https://authorfy.com/10minutechallenges/</w:t>
        </w:r>
      </w:hyperlink>
    </w:p>
    <w:p w:rsidR="00056B47" w:rsidRPr="00056B47" w:rsidRDefault="00056B47" w:rsidP="00056B47">
      <w:pPr>
        <w:rPr>
          <w:sz w:val="28"/>
          <w:szCs w:val="28"/>
        </w:rPr>
      </w:pPr>
    </w:p>
    <w:p w:rsidR="008C78A9" w:rsidRDefault="008C78A9" w:rsidP="008C78A9">
      <w:pPr>
        <w:rPr>
          <w:b/>
          <w:sz w:val="28"/>
          <w:szCs w:val="28"/>
          <w:u w:val="single"/>
        </w:rPr>
      </w:pPr>
      <w:r>
        <w:rPr>
          <w:b/>
          <w:sz w:val="28"/>
          <w:szCs w:val="28"/>
          <w:u w:val="single"/>
        </w:rPr>
        <w:t>Literacy- Challenge 2</w:t>
      </w:r>
    </w:p>
    <w:p w:rsidR="008C78A9" w:rsidRDefault="008C78A9" w:rsidP="008C78A9">
      <w:pPr>
        <w:rPr>
          <w:sz w:val="28"/>
          <w:szCs w:val="28"/>
        </w:rPr>
      </w:pPr>
      <w:r w:rsidRPr="000465D9">
        <w:rPr>
          <w:sz w:val="28"/>
          <w:szCs w:val="28"/>
        </w:rPr>
        <w:t xml:space="preserve">Complete the </w:t>
      </w:r>
      <w:r>
        <w:rPr>
          <w:sz w:val="28"/>
          <w:szCs w:val="28"/>
        </w:rPr>
        <w:t>activities set by Lucy Worsley (author of children’s historical fiction books</w:t>
      </w:r>
      <w:r>
        <w:rPr>
          <w:sz w:val="28"/>
          <w:szCs w:val="28"/>
        </w:rPr>
        <w:t>)</w:t>
      </w:r>
      <w:r>
        <w:rPr>
          <w:sz w:val="28"/>
          <w:szCs w:val="28"/>
        </w:rPr>
        <w:t>. She asks you to draw an illustration to go with her new story, The Austen Girls.</w:t>
      </w:r>
    </w:p>
    <w:p w:rsidR="008C78A9" w:rsidRPr="00056B47" w:rsidRDefault="008C78A9" w:rsidP="008C78A9">
      <w:pPr>
        <w:rPr>
          <w:sz w:val="28"/>
          <w:szCs w:val="28"/>
        </w:rPr>
      </w:pPr>
      <w:hyperlink r:id="rId16" w:history="1">
        <w:r>
          <w:rPr>
            <w:rStyle w:val="Hyperlink"/>
          </w:rPr>
          <w:t>https://authorfy.com/10minutechallenges/</w:t>
        </w:r>
      </w:hyperlink>
    </w:p>
    <w:p w:rsidR="002813A8" w:rsidRDefault="002813A8" w:rsidP="002813A8">
      <w:pPr>
        <w:rPr>
          <w:b/>
          <w:sz w:val="28"/>
          <w:szCs w:val="28"/>
          <w:u w:val="single"/>
        </w:rPr>
      </w:pPr>
      <w:r>
        <w:rPr>
          <w:b/>
          <w:sz w:val="28"/>
          <w:szCs w:val="28"/>
          <w:u w:val="single"/>
        </w:rPr>
        <w:t>Literacy challenges for every day.</w:t>
      </w:r>
    </w:p>
    <w:p w:rsidR="002813A8" w:rsidRDefault="002813A8" w:rsidP="002813A8">
      <w:pPr>
        <w:rPr>
          <w:sz w:val="28"/>
          <w:szCs w:val="28"/>
        </w:rPr>
      </w:pPr>
      <w:r w:rsidRPr="000465D9">
        <w:rPr>
          <w:sz w:val="28"/>
          <w:szCs w:val="28"/>
        </w:rPr>
        <w:lastRenderedPageBreak/>
        <w:t xml:space="preserve">Here are some fantastic </w:t>
      </w:r>
      <w:r>
        <w:rPr>
          <w:sz w:val="28"/>
          <w:szCs w:val="28"/>
        </w:rPr>
        <w:t>radio programmes to listen to and then do the creative writing challenges. Choose one from the archive for each time you want a new activity.</w:t>
      </w:r>
    </w:p>
    <w:p w:rsidR="002813A8" w:rsidRDefault="002813A8" w:rsidP="002813A8">
      <w:hyperlink r:id="rId17" w:history="1">
        <w:r>
          <w:rPr>
            <w:rStyle w:val="Hyperlink"/>
          </w:rPr>
          <w:t>https://radioblogging.net/index.php/category/live-shows/</w:t>
        </w:r>
      </w:hyperlink>
    </w:p>
    <w:p w:rsidR="002813A8" w:rsidRDefault="002813A8" w:rsidP="002813A8">
      <w:pPr>
        <w:rPr>
          <w:sz w:val="28"/>
          <w:szCs w:val="28"/>
        </w:rPr>
      </w:pPr>
      <w:r w:rsidRPr="000465D9">
        <w:rPr>
          <w:sz w:val="28"/>
          <w:szCs w:val="28"/>
        </w:rPr>
        <w:t>It’s a different way of learning. You listen to the radio show online and stop it when Pie tells you to do a quick writing activity. Then press play again to continue listening. It keeps the ideas fun and creative!</w:t>
      </w:r>
      <w:r>
        <w:rPr>
          <w:sz w:val="28"/>
          <w:szCs w:val="28"/>
        </w:rPr>
        <w:t xml:space="preserve"> Let Miss Weir know what you’ve been doing.</w:t>
      </w:r>
      <w:r w:rsidR="00A47FDD">
        <w:rPr>
          <w:sz w:val="28"/>
          <w:szCs w:val="28"/>
        </w:rPr>
        <w:t xml:space="preserve"> (Although the live shows have now stopped, all of the previous shows are available to participate in).</w:t>
      </w:r>
    </w:p>
    <w:p w:rsidR="002813A8" w:rsidRDefault="002813A8" w:rsidP="002813A8">
      <w:pPr>
        <w:rPr>
          <w:b/>
          <w:sz w:val="28"/>
          <w:szCs w:val="28"/>
          <w:u w:val="single"/>
        </w:rPr>
      </w:pPr>
      <w:r>
        <w:rPr>
          <w:b/>
          <w:sz w:val="28"/>
          <w:szCs w:val="28"/>
          <w:u w:val="single"/>
        </w:rPr>
        <w:t xml:space="preserve">Literacy- </w:t>
      </w:r>
      <w:r w:rsidRPr="006A72AE">
        <w:rPr>
          <w:b/>
          <w:sz w:val="28"/>
          <w:szCs w:val="28"/>
          <w:u w:val="single"/>
        </w:rPr>
        <w:t>Oak National Academy</w:t>
      </w:r>
    </w:p>
    <w:p w:rsidR="002813A8" w:rsidRPr="005A4B74" w:rsidRDefault="002813A8" w:rsidP="002813A8">
      <w:pPr>
        <w:rPr>
          <w:sz w:val="28"/>
          <w:szCs w:val="28"/>
        </w:rPr>
      </w:pPr>
      <w:r w:rsidRPr="005A4B74">
        <w:rPr>
          <w:sz w:val="28"/>
          <w:szCs w:val="28"/>
        </w:rPr>
        <w:t>Follow the link and complete the 5 lessons on poetry. These are fun, interactive lessons which will add a bit of variety to your learning.</w:t>
      </w:r>
    </w:p>
    <w:p w:rsidR="002813A8" w:rsidRPr="006A72AE" w:rsidRDefault="002813A8" w:rsidP="002813A8">
      <w:pPr>
        <w:rPr>
          <w:b/>
          <w:sz w:val="28"/>
          <w:szCs w:val="28"/>
          <w:u w:val="single"/>
        </w:rPr>
      </w:pPr>
      <w:hyperlink r:id="rId18" w:history="1">
        <w:r>
          <w:rPr>
            <w:rStyle w:val="Hyperlink"/>
          </w:rPr>
          <w:t>https://classroom.thenational.academy/subjects-by-year/year-4/subjects/english/</w:t>
        </w:r>
      </w:hyperlink>
    </w:p>
    <w:p w:rsidR="00056B47" w:rsidRDefault="00056B47" w:rsidP="00056B47">
      <w:pPr>
        <w:rPr>
          <w:b/>
          <w:sz w:val="28"/>
          <w:szCs w:val="28"/>
          <w:u w:val="single"/>
        </w:rPr>
      </w:pPr>
    </w:p>
    <w:p w:rsidR="008517D6" w:rsidRDefault="008517D6" w:rsidP="00056B47">
      <w:pPr>
        <w:rPr>
          <w:b/>
          <w:sz w:val="28"/>
          <w:szCs w:val="28"/>
          <w:u w:val="single"/>
        </w:rPr>
      </w:pPr>
      <w:r>
        <w:rPr>
          <w:b/>
          <w:sz w:val="28"/>
          <w:szCs w:val="28"/>
          <w:u w:val="single"/>
        </w:rPr>
        <w:t>Reading Comprehension activity pack- Literacy Shed</w:t>
      </w:r>
    </w:p>
    <w:p w:rsidR="008517D6" w:rsidRDefault="008517D6" w:rsidP="00056B47">
      <w:pPr>
        <w:rPr>
          <w:sz w:val="28"/>
          <w:szCs w:val="28"/>
        </w:rPr>
      </w:pPr>
      <w:r>
        <w:rPr>
          <w:sz w:val="28"/>
          <w:szCs w:val="28"/>
        </w:rPr>
        <w:t>Over the next 4 weeks, I would like you to work your way through these Reading Comprehension activities. Choose one each time and see how you get on. They can be downloaded and printed off, or you can read them online and write the answers in your Home Learning book.</w:t>
      </w:r>
    </w:p>
    <w:p w:rsidR="008517D6" w:rsidRDefault="008517D6" w:rsidP="00056B47">
      <w:hyperlink r:id="rId19" w:history="1">
        <w:r>
          <w:rPr>
            <w:rStyle w:val="Hyperlink"/>
          </w:rPr>
          <w:t>https://www.literacyshedplus.com/en-gb/resource/stage-4-reading-packs</w:t>
        </w:r>
      </w:hyperlink>
    </w:p>
    <w:p w:rsidR="009A28E1" w:rsidRDefault="009A28E1" w:rsidP="009A28E1">
      <w:pPr>
        <w:rPr>
          <w:b/>
          <w:sz w:val="28"/>
          <w:szCs w:val="28"/>
          <w:u w:val="single"/>
        </w:rPr>
      </w:pPr>
      <w:r>
        <w:rPr>
          <w:b/>
          <w:sz w:val="28"/>
          <w:szCs w:val="28"/>
          <w:u w:val="single"/>
        </w:rPr>
        <w:t>Reading- Mrs Cooke’s Story Time on YouTube.</w:t>
      </w:r>
    </w:p>
    <w:p w:rsidR="009A28E1" w:rsidRPr="006A72AE" w:rsidRDefault="009A28E1" w:rsidP="009A28E1">
      <w:pPr>
        <w:rPr>
          <w:sz w:val="28"/>
          <w:szCs w:val="28"/>
        </w:rPr>
      </w:pPr>
      <w:r>
        <w:rPr>
          <w:sz w:val="28"/>
          <w:szCs w:val="28"/>
        </w:rPr>
        <w:t xml:space="preserve">Lots of fun stories for younger children and chapters of a book for Years 4-6, Neil </w:t>
      </w:r>
      <w:proofErr w:type="spellStart"/>
      <w:r>
        <w:rPr>
          <w:sz w:val="28"/>
          <w:szCs w:val="28"/>
        </w:rPr>
        <w:t>Gaiman’s</w:t>
      </w:r>
      <w:proofErr w:type="spellEnd"/>
      <w:r>
        <w:rPr>
          <w:sz w:val="28"/>
          <w:szCs w:val="28"/>
        </w:rPr>
        <w:t xml:space="preserve"> ‘The Graveyard Book’. </w:t>
      </w:r>
      <w:hyperlink r:id="rId20" w:history="1">
        <w:r>
          <w:rPr>
            <w:rStyle w:val="Hyperlink"/>
          </w:rPr>
          <w:t>https://www.youtube.com/user/michbott1/videos</w:t>
        </w:r>
      </w:hyperlink>
    </w:p>
    <w:p w:rsidR="009A28E1" w:rsidRDefault="009A28E1" w:rsidP="00056B47">
      <w:pPr>
        <w:rPr>
          <w:sz w:val="28"/>
          <w:szCs w:val="28"/>
        </w:rPr>
      </w:pPr>
    </w:p>
    <w:p w:rsidR="002A562E" w:rsidRDefault="002A562E" w:rsidP="002A562E">
      <w:pPr>
        <w:pStyle w:val="Heading1"/>
        <w:rPr>
          <w:b/>
          <w:i/>
        </w:rPr>
      </w:pPr>
      <w:r>
        <w:rPr>
          <w:b/>
          <w:i/>
        </w:rPr>
        <w:t>SOLIDS, LIQUIDS AND GASES</w:t>
      </w:r>
    </w:p>
    <w:p w:rsidR="002A562E" w:rsidRDefault="002A562E" w:rsidP="002A562E">
      <w:pPr>
        <w:numPr>
          <w:ilvl w:val="0"/>
          <w:numId w:val="8"/>
        </w:numPr>
        <w:spacing w:after="0" w:line="240" w:lineRule="auto"/>
        <w:rPr>
          <w:rFonts w:ascii="Comic Sans MS" w:hAnsi="Comic Sans MS"/>
          <w:sz w:val="32"/>
        </w:rPr>
        <w:sectPr w:rsidR="002A562E" w:rsidSect="002A562E">
          <w:pgSz w:w="11906" w:h="16838"/>
          <w:pgMar w:top="851" w:right="1134" w:bottom="851" w:left="1134" w:header="720" w:footer="720" w:gutter="0"/>
          <w:cols w:space="720"/>
        </w:sectPr>
      </w:pPr>
      <w:r>
        <w:rPr>
          <w:rFonts w:ascii="Comic Sans MS" w:hAnsi="Comic Sans MS"/>
          <w:sz w:val="28"/>
        </w:rPr>
        <w:t>Can you put the sentences into the correct columns? Some sentences go in more than one column.</w:t>
      </w:r>
      <w:r>
        <w:rPr>
          <w:rFonts w:ascii="Comic Sans MS" w:hAnsi="Comic Sans MS"/>
          <w:sz w:val="28"/>
        </w:rPr>
        <w:t xml:space="preserve"> (Please continue to scroll down, as the formatting has placed them in odd places- sorry!)   </w:t>
      </w:r>
    </w:p>
    <w:p w:rsidR="002A562E" w:rsidRPr="002A562E" w:rsidRDefault="002A562E" w:rsidP="002A562E"/>
    <w:p w:rsidR="002A562E" w:rsidRDefault="002A562E" w:rsidP="002A562E">
      <w:pPr>
        <w:rPr>
          <w:rFonts w:ascii="Comic Sans MS" w:hAnsi="Comic Sans MS"/>
          <w:sz w:val="28"/>
        </w:rPr>
      </w:pPr>
    </w:p>
    <w:p w:rsidR="002A562E" w:rsidRDefault="002A562E" w:rsidP="002A562E">
      <w:pPr>
        <w:rPr>
          <w:rFonts w:ascii="Comic Sans MS" w:hAnsi="Comic Sans MS"/>
          <w:sz w:val="28"/>
        </w:rPr>
        <w:sectPr w:rsidR="002A562E">
          <w:pgSz w:w="11906" w:h="16838"/>
          <w:pgMar w:top="851" w:right="1134" w:bottom="851" w:left="1134" w:header="720" w:footer="720" w:gutter="0"/>
          <w:cols w:space="720"/>
        </w:sectPr>
      </w:pP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Takes the shape of the container it is poured into.</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Keeps its own shape</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Flows easily along a pipe</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Will not flow along a pipe</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Turns into a liquid when it melts</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Turns into a gas when it boils</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Spreads out in all directions to fill a space</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Can be easily compressed</w:t>
      </w:r>
    </w:p>
    <w:p w:rsidR="002A562E" w:rsidRDefault="002A562E" w:rsidP="002A562E">
      <w:pPr>
        <w:numPr>
          <w:ilvl w:val="0"/>
          <w:numId w:val="7"/>
        </w:numPr>
        <w:spacing w:after="0" w:line="240" w:lineRule="auto"/>
        <w:rPr>
          <w:rFonts w:ascii="Comic Sans MS" w:hAnsi="Comic Sans MS"/>
          <w:sz w:val="28"/>
        </w:rPr>
      </w:pPr>
      <w:r>
        <w:rPr>
          <w:rFonts w:ascii="Comic Sans MS" w:hAnsi="Comic Sans MS"/>
          <w:sz w:val="28"/>
        </w:rPr>
        <w:t>Cannot be easily compressed</w:t>
      </w:r>
    </w:p>
    <w:p w:rsidR="002A562E" w:rsidRDefault="002A562E" w:rsidP="002A562E">
      <w:pPr>
        <w:numPr>
          <w:ilvl w:val="0"/>
          <w:numId w:val="7"/>
        </w:numPr>
        <w:tabs>
          <w:tab w:val="left" w:pos="426"/>
        </w:tabs>
        <w:spacing w:after="0" w:line="240" w:lineRule="auto"/>
        <w:rPr>
          <w:rFonts w:ascii="Comic Sans MS" w:hAnsi="Comic Sans MS"/>
          <w:sz w:val="28"/>
        </w:rPr>
        <w:sectPr w:rsidR="002A562E">
          <w:type w:val="continuous"/>
          <w:pgSz w:w="11906" w:h="16838"/>
          <w:pgMar w:top="851" w:right="1134" w:bottom="851" w:left="1134" w:header="720" w:footer="720" w:gutter="0"/>
          <w:cols w:num="2" w:space="720" w:equalWidth="0">
            <w:col w:w="4459" w:space="720"/>
            <w:col w:w="4459"/>
          </w:cols>
        </w:sectPr>
      </w:pPr>
      <w:r>
        <w:rPr>
          <w:rFonts w:ascii="Comic Sans MS" w:hAnsi="Comic Sans MS"/>
          <w:sz w:val="28"/>
        </w:rPr>
        <w:t>Turns into a solid when it freezes</w:t>
      </w:r>
    </w:p>
    <w:p w:rsidR="002A562E" w:rsidRDefault="002A562E" w:rsidP="002A562E">
      <w:pPr>
        <w:rPr>
          <w:rFonts w:ascii="Comic Sans MS" w:hAnsi="Comic Sans MS"/>
          <w:sz w:val="32"/>
        </w:rPr>
      </w:pPr>
    </w:p>
    <w:p w:rsidR="002A562E" w:rsidRDefault="002A562E" w:rsidP="002A562E">
      <w:pPr>
        <w:rPr>
          <w:rFonts w:ascii="Comic Sans MS" w:hAnsi="Comic Sans MS"/>
          <w:sz w:val="32"/>
        </w:rPr>
        <w:sectPr w:rsidR="002A562E">
          <w:type w:val="continuous"/>
          <w:pgSz w:w="11906" w:h="16838"/>
          <w:pgMar w:top="851" w:right="1134" w:bottom="851" w:left="1134" w:header="720" w:footer="720" w:gutter="0"/>
          <w:cols w:space="720" w:equalWidth="0">
            <w:col w:w="9638" w:space="720"/>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2A562E" w:rsidTr="00372D80">
        <w:tblPrEx>
          <w:tblCellMar>
            <w:top w:w="0" w:type="dxa"/>
            <w:bottom w:w="0" w:type="dxa"/>
          </w:tblCellMar>
        </w:tblPrEx>
        <w:tc>
          <w:tcPr>
            <w:tcW w:w="3473" w:type="dxa"/>
          </w:tcPr>
          <w:p w:rsidR="002A562E" w:rsidRDefault="002A562E" w:rsidP="00372D80">
            <w:pPr>
              <w:jc w:val="center"/>
              <w:rPr>
                <w:rFonts w:ascii="Comic Sans MS" w:hAnsi="Comic Sans MS"/>
                <w:sz w:val="32"/>
              </w:rPr>
            </w:pPr>
            <w:r>
              <w:rPr>
                <w:rFonts w:ascii="Comic Sans MS" w:hAnsi="Comic Sans MS"/>
                <w:sz w:val="32"/>
              </w:rPr>
              <w:lastRenderedPageBreak/>
              <w:t>SOLID</w:t>
            </w:r>
          </w:p>
        </w:tc>
        <w:tc>
          <w:tcPr>
            <w:tcW w:w="3473" w:type="dxa"/>
          </w:tcPr>
          <w:p w:rsidR="002A562E" w:rsidRDefault="002A562E" w:rsidP="00372D80">
            <w:pPr>
              <w:jc w:val="center"/>
              <w:rPr>
                <w:rFonts w:ascii="Comic Sans MS" w:hAnsi="Comic Sans MS"/>
                <w:sz w:val="32"/>
              </w:rPr>
            </w:pPr>
            <w:r>
              <w:rPr>
                <w:rFonts w:ascii="Comic Sans MS" w:hAnsi="Comic Sans MS"/>
                <w:sz w:val="32"/>
              </w:rPr>
              <w:t>LIQUID</w:t>
            </w:r>
          </w:p>
        </w:tc>
        <w:tc>
          <w:tcPr>
            <w:tcW w:w="3473" w:type="dxa"/>
          </w:tcPr>
          <w:p w:rsidR="002A562E" w:rsidRDefault="002A562E" w:rsidP="00372D80">
            <w:pPr>
              <w:jc w:val="center"/>
              <w:rPr>
                <w:rFonts w:ascii="Comic Sans MS" w:hAnsi="Comic Sans MS"/>
                <w:sz w:val="32"/>
              </w:rPr>
            </w:pPr>
            <w:r>
              <w:rPr>
                <w:rFonts w:ascii="Comic Sans MS" w:hAnsi="Comic Sans MS"/>
                <w:sz w:val="32"/>
              </w:rPr>
              <w:t>GAS</w:t>
            </w:r>
          </w:p>
        </w:tc>
      </w:tr>
      <w:tr w:rsidR="002A562E" w:rsidTr="00372D80">
        <w:tblPrEx>
          <w:tblCellMar>
            <w:top w:w="0" w:type="dxa"/>
            <w:bottom w:w="0" w:type="dxa"/>
          </w:tblCellMar>
        </w:tblPrEx>
        <w:trPr>
          <w:trHeight w:val="6440"/>
        </w:trPr>
        <w:tc>
          <w:tcPr>
            <w:tcW w:w="3473" w:type="dxa"/>
          </w:tcPr>
          <w:p w:rsidR="002A562E" w:rsidRDefault="002A562E" w:rsidP="00372D80">
            <w:pPr>
              <w:rPr>
                <w:rFonts w:ascii="Comic Sans MS" w:hAnsi="Comic Sans MS"/>
                <w:sz w:val="32"/>
                <w:u w:val="single"/>
              </w:rPr>
            </w:pPr>
            <w:r>
              <w:rPr>
                <w:rFonts w:ascii="Comic Sans MS" w:hAnsi="Comic Sans MS"/>
                <w:sz w:val="32"/>
                <w:u w:val="single"/>
              </w:rPr>
              <w:t xml:space="preserve">           </w:t>
            </w:r>
          </w:p>
        </w:tc>
        <w:tc>
          <w:tcPr>
            <w:tcW w:w="3473" w:type="dxa"/>
          </w:tcPr>
          <w:p w:rsidR="002A562E" w:rsidRDefault="002A562E" w:rsidP="00372D80">
            <w:pPr>
              <w:rPr>
                <w:rFonts w:ascii="Comic Sans MS" w:hAnsi="Comic Sans MS"/>
                <w:sz w:val="32"/>
                <w:u w:val="single"/>
              </w:rPr>
            </w:pPr>
            <w:r>
              <w:rPr>
                <w:rFonts w:ascii="Comic Sans MS" w:hAnsi="Comic Sans MS"/>
                <w:sz w:val="32"/>
                <w:u w:val="single"/>
              </w:rPr>
              <w:t xml:space="preserve">            </w:t>
            </w:r>
          </w:p>
        </w:tc>
        <w:tc>
          <w:tcPr>
            <w:tcW w:w="3473" w:type="dxa"/>
          </w:tcPr>
          <w:p w:rsidR="002A562E" w:rsidRDefault="002A562E" w:rsidP="00372D80">
            <w:pPr>
              <w:rPr>
                <w:rFonts w:ascii="Comic Sans MS" w:hAnsi="Comic Sans MS"/>
                <w:sz w:val="32"/>
              </w:rPr>
            </w:pPr>
          </w:p>
        </w:tc>
      </w:tr>
    </w:tbl>
    <w:p w:rsidR="002A562E" w:rsidRDefault="002A562E" w:rsidP="002A562E">
      <w:pPr>
        <w:rPr>
          <w:rFonts w:ascii="Comic Sans MS" w:hAnsi="Comic Sans MS"/>
          <w:sz w:val="36"/>
        </w:rPr>
      </w:pPr>
    </w:p>
    <w:p w:rsidR="002A562E" w:rsidRDefault="002A562E" w:rsidP="002A562E">
      <w:pPr>
        <w:numPr>
          <w:ilvl w:val="0"/>
          <w:numId w:val="9"/>
        </w:numPr>
        <w:spacing w:after="0" w:line="240" w:lineRule="auto"/>
        <w:rPr>
          <w:rFonts w:ascii="Comic Sans MS" w:hAnsi="Comic Sans MS"/>
          <w:sz w:val="32"/>
        </w:rPr>
      </w:pPr>
      <w:r>
        <w:rPr>
          <w:rFonts w:ascii="Comic Sans MS" w:hAnsi="Comic Sans MS"/>
          <w:sz w:val="32"/>
        </w:rPr>
        <w:t>Add some sentences of your own.</w:t>
      </w:r>
    </w:p>
    <w:p w:rsidR="002A562E" w:rsidRDefault="002A562E" w:rsidP="002A562E">
      <w:pPr>
        <w:rPr>
          <w:rFonts w:ascii="Arial" w:hAnsi="Arial"/>
          <w:sz w:val="24"/>
          <w:u w:val="single"/>
        </w:rPr>
      </w:pPr>
      <w:r>
        <w:rPr>
          <w:rFonts w:ascii="Comic Sans MS" w:hAnsi="Comic Sans MS"/>
          <w:sz w:val="32"/>
        </w:rPr>
        <w:br w:type="page"/>
      </w: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A562E" w:rsidRDefault="002A562E" w:rsidP="002A562E">
      <w:pPr>
        <w:rPr>
          <w:rFonts w:ascii="Arial" w:hAnsi="Arial"/>
          <w:sz w:val="24"/>
          <w:u w:val="single"/>
        </w:rPr>
      </w:pPr>
      <w:r>
        <w:rPr>
          <w:rFonts w:ascii="Arial" w:hAnsi="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5.3pt;margin-top:10.05pt;width:44.65pt;height:63.45pt;z-index:-251650048;mso-wrap-edited:f" wrapcoords="5400 0 4860 765 4860 2103 5670 9175 1620 12234 810 15292 2160 18350 2160 18733 14580 21409 15930 21409 18090 21409 18630 20644 18630 18924 17820 15292 21600 14145 21600 12807 20790 10704 16740 9175 18900 7837 19710 6499 19170 3632 18630 2867 10260 191 9180 0 5400 0" o:allowincell="f">
            <v:imagedata r:id="rId21" o:title=""/>
          </v:shape>
          <o:OLEObject Type="Embed" ProgID="MS_ClipArt_Gallery" ShapeID="_x0000_s1030" DrawAspect="Content" ObjectID="_1654431688" r:id="rId22"/>
        </w:object>
      </w:r>
      <w:r>
        <w:rPr>
          <w:rFonts w:ascii="Arial" w:hAnsi="Arial"/>
          <w:noProof/>
          <w:sz w:val="24"/>
        </w:rPr>
        <w:object w:dxaOrig="1440" w:dyaOrig="1440">
          <v:shape id="_x0000_s1029" type="#_x0000_t75" style="position:absolute;margin-left:362.15pt;margin-top:5.25pt;width:44.65pt;height:63.45pt;z-index:-251651072;mso-wrap-edited:f" wrapcoords="5400 0 4860 765 4860 2103 5670 9175 1620 12234 810 15292 2160 18350 2160 18733 14580 21409 15930 21409 18090 21409 18630 20644 18630 18924 17820 15292 21600 14145 21600 12807 20790 10704 16740 9175 18900 7837 19710 6499 19170 3632 18630 2867 10260 191 9180 0 5400 0" o:allowincell="f">
            <v:imagedata r:id="rId21" o:title=""/>
          </v:shape>
          <o:OLEObject Type="Embed" ProgID="MS_ClipArt_Gallery" ShapeID="_x0000_s1029" DrawAspect="Content" ObjectID="_1654431689" r:id="rId23"/>
        </w:object>
      </w:r>
    </w:p>
    <w:p w:rsidR="002A562E" w:rsidRDefault="002A562E" w:rsidP="002A562E">
      <w:pPr>
        <w:pStyle w:val="Heading1"/>
      </w:pPr>
    </w:p>
    <w:p w:rsidR="002A562E" w:rsidRDefault="002A562E" w:rsidP="002A562E">
      <w:pPr>
        <w:pStyle w:val="Heading1"/>
      </w:pPr>
      <w:r>
        <w:t>Solids, Liquids and Gases</w:t>
      </w:r>
    </w:p>
    <w:p w:rsidR="002A562E" w:rsidRDefault="002A562E" w:rsidP="002A562E">
      <w:pPr>
        <w:rPr>
          <w:rFonts w:ascii="Arial" w:hAnsi="Arial"/>
          <w:sz w:val="28"/>
        </w:rPr>
      </w:pPr>
    </w:p>
    <w:p w:rsidR="002A562E" w:rsidRDefault="002A562E" w:rsidP="002A562E">
      <w:pPr>
        <w:rPr>
          <w:rFonts w:ascii="Arial" w:hAnsi="Arial"/>
          <w:sz w:val="28"/>
        </w:rPr>
      </w:pPr>
    </w:p>
    <w:p w:rsidR="002A562E" w:rsidRPr="001D1B7A" w:rsidRDefault="002A562E" w:rsidP="002A562E">
      <w:pPr>
        <w:rPr>
          <w:rFonts w:ascii="Arial" w:hAnsi="Arial"/>
          <w:sz w:val="28"/>
        </w:rPr>
      </w:pPr>
      <w:r>
        <w:rPr>
          <w:rFonts w:ascii="Arial" w:hAnsi="Arial"/>
          <w:sz w:val="28"/>
        </w:rPr>
        <w:t xml:space="preserve">All things are made from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All materials are found as a </w:t>
      </w:r>
      <w:r>
        <w:rPr>
          <w:rFonts w:ascii="Arial" w:hAnsi="Arial"/>
          <w:sz w:val="28"/>
          <w:u w:val="single"/>
        </w:rPr>
        <w:tab/>
      </w:r>
      <w:r>
        <w:rPr>
          <w:rFonts w:ascii="Arial" w:hAnsi="Arial"/>
          <w:sz w:val="28"/>
          <w:u w:val="single"/>
        </w:rPr>
        <w:tab/>
      </w:r>
      <w:r>
        <w:rPr>
          <w:rFonts w:ascii="Arial" w:hAnsi="Arial"/>
          <w:sz w:val="28"/>
        </w:rPr>
        <w:t xml:space="preserve">, </w:t>
      </w:r>
      <w:proofErr w:type="gramStart"/>
      <w:r>
        <w:rPr>
          <w:rFonts w:ascii="Arial" w:hAnsi="Arial"/>
          <w:sz w:val="28"/>
        </w:rPr>
        <w:t xml:space="preserve">a </w:t>
      </w:r>
      <w:r>
        <w:rPr>
          <w:rFonts w:ascii="Arial" w:hAnsi="Arial"/>
          <w:sz w:val="28"/>
          <w:u w:val="single"/>
        </w:rPr>
        <w:tab/>
      </w:r>
      <w:r>
        <w:rPr>
          <w:rFonts w:ascii="Arial" w:hAnsi="Arial"/>
          <w:sz w:val="28"/>
          <w:u w:val="single"/>
        </w:rPr>
        <w:tab/>
      </w:r>
      <w:r>
        <w:rPr>
          <w:rFonts w:ascii="Arial" w:hAnsi="Arial"/>
          <w:sz w:val="28"/>
        </w:rPr>
        <w:t xml:space="preserve"> or</w:t>
      </w:r>
      <w:proofErr w:type="gramEnd"/>
      <w:r>
        <w:rPr>
          <w:rFonts w:ascii="Arial" w:hAnsi="Arial"/>
          <w:sz w:val="28"/>
        </w:rPr>
        <w:t xml:space="preserve"> a </w:t>
      </w:r>
      <w:r>
        <w:rPr>
          <w:rFonts w:ascii="Arial" w:hAnsi="Arial"/>
          <w:sz w:val="28"/>
          <w:u w:val="single"/>
        </w:rPr>
        <w:tab/>
      </w:r>
      <w:r>
        <w:rPr>
          <w:rFonts w:ascii="Arial" w:hAnsi="Arial"/>
          <w:sz w:val="28"/>
          <w:u w:val="single"/>
        </w:rPr>
        <w:tab/>
      </w:r>
      <w:r>
        <w:rPr>
          <w:rFonts w:ascii="Arial" w:hAnsi="Arial"/>
          <w:sz w:val="28"/>
        </w:rPr>
        <w:t xml:space="preserve">.  These are called </w:t>
      </w:r>
      <w:r>
        <w:rPr>
          <w:rFonts w:ascii="Arial" w:hAnsi="Arial"/>
          <w:b/>
          <w:sz w:val="28"/>
        </w:rPr>
        <w:t xml:space="preserve">physical </w:t>
      </w:r>
      <w:r>
        <w:rPr>
          <w:rFonts w:ascii="Arial" w:hAnsi="Arial"/>
          <w:b/>
          <w:sz w:val="28"/>
        </w:rPr>
        <w:t xml:space="preserve">states of matter. </w:t>
      </w:r>
      <w:r>
        <w:rPr>
          <w:rFonts w:ascii="Arial" w:hAnsi="Arial"/>
          <w:sz w:val="28"/>
        </w:rPr>
        <w:t>Choose words from the box to complete the sentences.</w:t>
      </w:r>
    </w:p>
    <w:p w:rsidR="002A562E" w:rsidRPr="001D1B7A" w:rsidRDefault="002A562E" w:rsidP="002A562E">
      <w:pPr>
        <w:rPr>
          <w:rFonts w:ascii="Arial" w:hAnsi="Arial"/>
          <w:b/>
          <w:sz w:val="28"/>
        </w:rPr>
      </w:pPr>
    </w:p>
    <w:p w:rsidR="002A562E" w:rsidRDefault="002A562E" w:rsidP="002A562E">
      <w:pPr>
        <w:pBdr>
          <w:top w:val="dotDotDash" w:sz="4" w:space="1" w:color="auto"/>
          <w:left w:val="dotDotDash" w:sz="4" w:space="0" w:color="auto"/>
          <w:bottom w:val="dotDotDash" w:sz="4" w:space="1" w:color="auto"/>
          <w:right w:val="dotDotDash" w:sz="4" w:space="0" w:color="auto"/>
        </w:pBdr>
        <w:jc w:val="center"/>
        <w:rPr>
          <w:rFonts w:ascii="Arial" w:hAnsi="Arial"/>
          <w:sz w:val="28"/>
        </w:rPr>
      </w:pPr>
      <w:proofErr w:type="gramStart"/>
      <w:r>
        <w:rPr>
          <w:rFonts w:ascii="Arial" w:hAnsi="Arial"/>
          <w:sz w:val="28"/>
        </w:rPr>
        <w:t>materials</w:t>
      </w:r>
      <w:proofErr w:type="gramEnd"/>
      <w:r>
        <w:rPr>
          <w:rFonts w:ascii="Arial" w:hAnsi="Arial"/>
          <w:sz w:val="28"/>
        </w:rPr>
        <w:tab/>
        <w:t>space</w:t>
      </w:r>
      <w:r>
        <w:rPr>
          <w:rFonts w:ascii="Arial" w:hAnsi="Arial"/>
          <w:sz w:val="28"/>
        </w:rPr>
        <w:tab/>
      </w:r>
      <w:r>
        <w:rPr>
          <w:rFonts w:ascii="Arial" w:hAnsi="Arial"/>
          <w:sz w:val="28"/>
        </w:rPr>
        <w:tab/>
        <w:t>states</w:t>
      </w:r>
      <w:r>
        <w:rPr>
          <w:rFonts w:ascii="Arial" w:hAnsi="Arial"/>
          <w:sz w:val="28"/>
        </w:rPr>
        <w:tab/>
        <w:t>solid</w:t>
      </w:r>
      <w:r>
        <w:rPr>
          <w:rFonts w:ascii="Arial" w:hAnsi="Arial"/>
          <w:sz w:val="28"/>
        </w:rPr>
        <w:tab/>
        <w:t xml:space="preserve"> </w:t>
      </w:r>
      <w:r>
        <w:rPr>
          <w:rFonts w:ascii="Arial" w:hAnsi="Arial"/>
          <w:sz w:val="28"/>
        </w:rPr>
        <w:tab/>
        <w:t>liquid</w:t>
      </w:r>
      <w:r>
        <w:rPr>
          <w:rFonts w:ascii="Arial" w:hAnsi="Arial"/>
          <w:sz w:val="28"/>
        </w:rPr>
        <w:tab/>
      </w:r>
      <w:r>
        <w:rPr>
          <w:rFonts w:ascii="Arial" w:hAnsi="Arial"/>
          <w:sz w:val="28"/>
        </w:rPr>
        <w:tab/>
        <w:t>gas</w:t>
      </w:r>
    </w:p>
    <w:p w:rsidR="002A562E" w:rsidRDefault="002A562E" w:rsidP="002A562E">
      <w:pPr>
        <w:pBdr>
          <w:top w:val="dotDotDash" w:sz="4" w:space="1" w:color="auto"/>
          <w:left w:val="dotDotDash" w:sz="4" w:space="0" w:color="auto"/>
          <w:bottom w:val="dotDotDash" w:sz="4" w:space="1" w:color="auto"/>
          <w:right w:val="dotDotDash" w:sz="4" w:space="0" w:color="auto"/>
        </w:pBdr>
        <w:jc w:val="center"/>
        <w:rPr>
          <w:rFonts w:ascii="Arial" w:hAnsi="Arial"/>
          <w:sz w:val="28"/>
        </w:rPr>
      </w:pPr>
      <w:proofErr w:type="gramStart"/>
      <w:r>
        <w:rPr>
          <w:rFonts w:ascii="Arial" w:hAnsi="Arial"/>
          <w:sz w:val="28"/>
        </w:rPr>
        <w:t>spread</w:t>
      </w:r>
      <w:proofErr w:type="gramEnd"/>
      <w:r>
        <w:rPr>
          <w:rFonts w:ascii="Arial" w:hAnsi="Arial"/>
          <w:sz w:val="28"/>
        </w:rPr>
        <w:t xml:space="preserve"> </w:t>
      </w:r>
      <w:r>
        <w:rPr>
          <w:rFonts w:ascii="Arial" w:hAnsi="Arial"/>
          <w:sz w:val="28"/>
        </w:rPr>
        <w:tab/>
      </w:r>
      <w:r>
        <w:rPr>
          <w:rFonts w:ascii="Arial" w:hAnsi="Arial"/>
          <w:sz w:val="28"/>
        </w:rPr>
        <w:tab/>
        <w:t>physical states of matter</w:t>
      </w:r>
      <w:r>
        <w:rPr>
          <w:rFonts w:ascii="Arial" w:hAnsi="Arial"/>
          <w:sz w:val="28"/>
        </w:rPr>
        <w:tab/>
        <w:t>pattern</w:t>
      </w:r>
      <w:r>
        <w:rPr>
          <w:rFonts w:ascii="Arial" w:hAnsi="Arial"/>
          <w:sz w:val="28"/>
        </w:rPr>
        <w:tab/>
        <w:t>particles</w:t>
      </w:r>
      <w:r>
        <w:rPr>
          <w:rFonts w:ascii="Arial" w:hAnsi="Arial"/>
          <w:sz w:val="28"/>
        </w:rPr>
        <w:tab/>
        <w:t>tightly</w:t>
      </w:r>
    </w:p>
    <w:p w:rsidR="002A562E" w:rsidRDefault="002A562E" w:rsidP="002A562E">
      <w:pPr>
        <w:pBdr>
          <w:top w:val="dotDotDash" w:sz="4" w:space="1" w:color="auto"/>
          <w:left w:val="dotDotDash" w:sz="4" w:space="0" w:color="auto"/>
          <w:bottom w:val="dotDotDash" w:sz="4" w:space="1" w:color="auto"/>
          <w:right w:val="dotDotDash" w:sz="4" w:space="0" w:color="auto"/>
        </w:pBdr>
        <w:jc w:val="center"/>
        <w:rPr>
          <w:rFonts w:ascii="Arial" w:hAnsi="Arial"/>
          <w:sz w:val="28"/>
        </w:rPr>
      </w:pPr>
      <w:proofErr w:type="gramStart"/>
      <w:r>
        <w:rPr>
          <w:rFonts w:ascii="Arial" w:hAnsi="Arial"/>
          <w:sz w:val="28"/>
        </w:rPr>
        <w:t>force</w:t>
      </w:r>
      <w:proofErr w:type="gramEnd"/>
      <w:r>
        <w:rPr>
          <w:rFonts w:ascii="Arial" w:hAnsi="Arial"/>
          <w:sz w:val="28"/>
        </w:rPr>
        <w:tab/>
      </w:r>
      <w:r>
        <w:rPr>
          <w:rFonts w:ascii="Arial" w:hAnsi="Arial"/>
          <w:sz w:val="28"/>
        </w:rPr>
        <w:tab/>
        <w:t>pour</w:t>
      </w:r>
      <w:r>
        <w:rPr>
          <w:rFonts w:ascii="Arial" w:hAnsi="Arial"/>
          <w:sz w:val="28"/>
        </w:rPr>
        <w:tab/>
        <w:t xml:space="preserve">    shape</w:t>
      </w:r>
      <w:r>
        <w:rPr>
          <w:rFonts w:ascii="Arial" w:hAnsi="Arial"/>
          <w:sz w:val="28"/>
        </w:rPr>
        <w:tab/>
      </w:r>
      <w:r>
        <w:rPr>
          <w:rFonts w:ascii="Arial" w:hAnsi="Arial"/>
          <w:sz w:val="28"/>
        </w:rPr>
        <w:tab/>
        <w:t>further apart</w:t>
      </w:r>
    </w:p>
    <w:p w:rsidR="002A562E" w:rsidRDefault="002A562E" w:rsidP="002A562E">
      <w:pPr>
        <w:rPr>
          <w:rFonts w:ascii="Arial" w:hAnsi="Arial"/>
          <w:sz w:val="28"/>
        </w:rPr>
      </w:pPr>
    </w:p>
    <w:p w:rsidR="002A562E" w:rsidRDefault="002A562E" w:rsidP="002A562E">
      <w:pPr>
        <w:pStyle w:val="Heading2"/>
      </w:pP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4869815</wp:posOffset>
                </wp:positionH>
                <wp:positionV relativeFrom="paragraph">
                  <wp:posOffset>4445</wp:posOffset>
                </wp:positionV>
                <wp:extent cx="1623060" cy="901700"/>
                <wp:effectExtent l="9525" t="10795" r="5715" b="11430"/>
                <wp:wrapSquare wrapText="bothSides"/>
                <wp:docPr id="10528" name="Rectangle 10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7209A" id="Rectangle 10528" o:spid="_x0000_s1026" style="position:absolute;margin-left:383.45pt;margin-top:.35pt;width:127.8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" o:allowincell="f">
                <w10:wrap type="square"/>
              </v:rect>
            </w:pict>
          </mc:Fallback>
        </mc:AlternateContent>
      </w:r>
      <w:r>
        <w:t>Solids are made of</w:t>
      </w:r>
      <w:r>
        <w:rPr>
          <w:u w:val="single"/>
        </w:rPr>
        <w:t xml:space="preserve"> </w:t>
      </w:r>
      <w:r>
        <w:rPr>
          <w:u w:val="single"/>
        </w:rPr>
        <w:tab/>
      </w:r>
      <w:r>
        <w:rPr>
          <w:u w:val="single"/>
        </w:rPr>
        <w:tab/>
      </w:r>
      <w:r>
        <w:rPr>
          <w:u w:val="single"/>
        </w:rPr>
        <w:tab/>
      </w:r>
      <w:r>
        <w:t xml:space="preserve">, which are packed together very tightly in a </w:t>
      </w:r>
      <w:r>
        <w:rPr>
          <w:u w:val="single"/>
        </w:rPr>
        <w:tab/>
      </w:r>
      <w:r>
        <w:rPr>
          <w:u w:val="single"/>
        </w:rPr>
        <w:tab/>
      </w:r>
      <w:r>
        <w:rPr>
          <w:u w:val="single"/>
        </w:rPr>
        <w:tab/>
      </w:r>
      <w:r>
        <w:t xml:space="preserve">.  </w:t>
      </w:r>
    </w:p>
    <w:p w:rsidR="002A562E" w:rsidRDefault="002A562E" w:rsidP="002A562E">
      <w:pPr>
        <w:pStyle w:val="Heading2"/>
      </w:pPr>
      <w:r>
        <w:t xml:space="preserve">Solids keep their shape unless </w:t>
      </w:r>
      <w:proofErr w:type="gramStart"/>
      <w:r>
        <w:t xml:space="preserve">a </w:t>
      </w:r>
      <w:r>
        <w:rPr>
          <w:u w:val="single"/>
        </w:rPr>
        <w:tab/>
      </w:r>
      <w:r>
        <w:rPr>
          <w:u w:val="single"/>
        </w:rPr>
        <w:tab/>
      </w:r>
      <w:r>
        <w:rPr>
          <w:u w:val="single"/>
        </w:rPr>
        <w:tab/>
      </w:r>
      <w:r>
        <w:t xml:space="preserve"> is</w:t>
      </w:r>
      <w:proofErr w:type="gramEnd"/>
      <w:r>
        <w:t xml:space="preserve"> applied to them.</w:t>
      </w:r>
    </w:p>
    <w:p w:rsidR="002A562E" w:rsidRDefault="002A562E" w:rsidP="002A562E">
      <w:pPr>
        <w:rPr>
          <w:rFonts w:ascii="Arial" w:hAnsi="Arial"/>
          <w:sz w:val="28"/>
        </w:rPr>
      </w:pPr>
    </w:p>
    <w:p w:rsidR="002A562E" w:rsidRDefault="002A562E" w:rsidP="002A562E">
      <w:pPr>
        <w:rPr>
          <w:rFonts w:ascii="Arial" w:hAnsi="Arial"/>
          <w:sz w:val="28"/>
        </w:rPr>
      </w:pPr>
      <w:r>
        <w:rPr>
          <w:rFonts w:ascii="Arial" w:hAnsi="Arial"/>
          <w:noProof/>
          <w:sz w:val="28"/>
          <w:lang w:eastAsia="en-GB"/>
        </w:rPr>
        <mc:AlternateContent>
          <mc:Choice Requires="wps">
            <w:drawing>
              <wp:anchor distT="0" distB="0" distL="114300" distR="114300" simplePos="0" relativeHeight="251663360" behindDoc="0" locked="0" layoutInCell="0" allowOverlap="1">
                <wp:simplePos x="0" y="0"/>
                <wp:positionH relativeFrom="column">
                  <wp:posOffset>4869815</wp:posOffset>
                </wp:positionH>
                <wp:positionV relativeFrom="paragraph">
                  <wp:posOffset>16510</wp:posOffset>
                </wp:positionV>
                <wp:extent cx="1623060" cy="901700"/>
                <wp:effectExtent l="9525" t="6350" r="5715"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5605B" id="Rectangle 10" o:spid="_x0000_s1026" style="position:absolute;margin-left:383.45pt;margin-top:1.3pt;width:127.8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" o:allowincell="f">
                <w10:wrap type="square"/>
              </v:rect>
            </w:pict>
          </mc:Fallback>
        </mc:AlternateContent>
      </w:r>
      <w:r>
        <w:rPr>
          <w:rFonts w:ascii="Arial" w:hAnsi="Arial"/>
          <w:sz w:val="28"/>
        </w:rPr>
        <w:t xml:space="preserve">Liquids are made of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that are not packed as</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w:t>
      </w:r>
      <w:proofErr w:type="spellStart"/>
      <w:r>
        <w:rPr>
          <w:rFonts w:ascii="Arial" w:hAnsi="Arial"/>
          <w:sz w:val="28"/>
        </w:rPr>
        <w:t>as</w:t>
      </w:r>
      <w:proofErr w:type="spellEnd"/>
      <w:r>
        <w:rPr>
          <w:rFonts w:ascii="Arial" w:hAnsi="Arial"/>
          <w:sz w:val="28"/>
        </w:rPr>
        <w:t xml:space="preserve"> those in </w:t>
      </w:r>
      <w:proofErr w:type="gramStart"/>
      <w:r>
        <w:rPr>
          <w:rFonts w:ascii="Arial" w:hAnsi="Arial"/>
          <w:sz w:val="28"/>
        </w:rPr>
        <w:t xml:space="preserve">a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and</w:t>
      </w:r>
      <w:proofErr w:type="gramEnd"/>
      <w:r>
        <w:rPr>
          <w:rFonts w:ascii="Arial" w:hAnsi="Arial"/>
          <w:sz w:val="28"/>
        </w:rPr>
        <w:t xml:space="preserve"> can move more quickly.</w:t>
      </w:r>
    </w:p>
    <w:p w:rsidR="002A562E" w:rsidRDefault="002A562E" w:rsidP="002A562E">
      <w:pPr>
        <w:rPr>
          <w:rFonts w:ascii="Arial" w:hAnsi="Arial"/>
          <w:sz w:val="28"/>
        </w:rPr>
      </w:pPr>
      <w:r>
        <w:rPr>
          <w:rFonts w:ascii="Arial" w:hAnsi="Arial"/>
          <w:sz w:val="28"/>
        </w:rPr>
        <w:t xml:space="preserve">Liquids </w:t>
      </w:r>
      <w:r>
        <w:rPr>
          <w:rFonts w:ascii="Arial" w:hAnsi="Arial"/>
          <w:sz w:val="28"/>
          <w:u w:val="single"/>
        </w:rPr>
        <w:tab/>
      </w:r>
      <w:r>
        <w:rPr>
          <w:rFonts w:ascii="Arial" w:hAnsi="Arial"/>
          <w:sz w:val="28"/>
          <w:u w:val="single"/>
        </w:rPr>
        <w:tab/>
      </w:r>
      <w:r>
        <w:rPr>
          <w:rFonts w:ascii="Arial" w:hAnsi="Arial"/>
          <w:sz w:val="28"/>
        </w:rPr>
        <w:t xml:space="preserve"> and take </w:t>
      </w:r>
      <w:proofErr w:type="gramStart"/>
      <w:r>
        <w:rPr>
          <w:rFonts w:ascii="Arial" w:hAnsi="Arial"/>
          <w:sz w:val="28"/>
        </w:rPr>
        <w:t xml:space="preserve">the </w:t>
      </w:r>
      <w:r>
        <w:rPr>
          <w:rFonts w:ascii="Arial" w:hAnsi="Arial"/>
          <w:sz w:val="28"/>
          <w:u w:val="single"/>
        </w:rPr>
        <w:tab/>
      </w:r>
      <w:r>
        <w:rPr>
          <w:rFonts w:ascii="Arial" w:hAnsi="Arial"/>
          <w:sz w:val="28"/>
          <w:u w:val="single"/>
        </w:rPr>
        <w:tab/>
      </w:r>
      <w:r>
        <w:rPr>
          <w:rFonts w:ascii="Arial" w:hAnsi="Arial"/>
          <w:sz w:val="28"/>
        </w:rPr>
        <w:t xml:space="preserve"> of</w:t>
      </w:r>
      <w:proofErr w:type="gramEnd"/>
      <w:r>
        <w:rPr>
          <w:rFonts w:ascii="Arial" w:hAnsi="Arial"/>
          <w:sz w:val="28"/>
        </w:rPr>
        <w:t xml:space="preserve"> the container.</w:t>
      </w:r>
    </w:p>
    <w:p w:rsidR="002A562E" w:rsidRDefault="002A562E" w:rsidP="002A562E">
      <w:pPr>
        <w:rPr>
          <w:rFonts w:ascii="Arial" w:hAnsi="Arial"/>
          <w:sz w:val="28"/>
        </w:rPr>
      </w:pPr>
    </w:p>
    <w:p w:rsidR="002A562E" w:rsidRDefault="002A562E" w:rsidP="002A562E">
      <w:pPr>
        <w:rPr>
          <w:rFonts w:ascii="Arial" w:hAnsi="Arial"/>
          <w:sz w:val="28"/>
        </w:rPr>
      </w:pPr>
    </w:p>
    <w:p w:rsidR="002A562E" w:rsidRDefault="002A562E" w:rsidP="002A562E">
      <w:pPr>
        <w:rPr>
          <w:rFonts w:ascii="Arial" w:hAnsi="Arial"/>
          <w:sz w:val="28"/>
        </w:rPr>
      </w:pPr>
      <w:r>
        <w:rPr>
          <w:rFonts w:ascii="Arial" w:hAnsi="Arial"/>
          <w:noProof/>
          <w:sz w:val="28"/>
          <w:lang w:eastAsia="en-GB"/>
        </w:rPr>
        <mc:AlternateContent>
          <mc:Choice Requires="wps">
            <w:drawing>
              <wp:anchor distT="0" distB="0" distL="114300" distR="114300" simplePos="0" relativeHeight="251664384" behindDoc="0" locked="0" layoutInCell="0" allowOverlap="1">
                <wp:simplePos x="0" y="0"/>
                <wp:positionH relativeFrom="column">
                  <wp:posOffset>4869815</wp:posOffset>
                </wp:positionH>
                <wp:positionV relativeFrom="paragraph">
                  <wp:posOffset>27940</wp:posOffset>
                </wp:positionV>
                <wp:extent cx="1623060" cy="901700"/>
                <wp:effectExtent l="9525" t="6350" r="5715" b="635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14F1D" id="Rectangle 9" o:spid="_x0000_s1026" style="position:absolute;margin-left:383.45pt;margin-top:2.2pt;width:127.8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uyIQ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" o:allowincell="f">
                <w10:wrap type="square"/>
              </v:rect>
            </w:pict>
          </mc:Fallback>
        </mc:AlternateContent>
      </w:r>
      <w:r>
        <w:rPr>
          <w:rFonts w:ascii="Arial" w:hAnsi="Arial"/>
          <w:sz w:val="28"/>
        </w:rPr>
        <w:t xml:space="preserve">Gases are made of particles, which are not packed as tightly as those in a liquid and are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w:t>
      </w:r>
    </w:p>
    <w:p w:rsidR="002A562E" w:rsidRDefault="002A562E" w:rsidP="002A562E">
      <w:pPr>
        <w:rPr>
          <w:rFonts w:ascii="Arial" w:hAnsi="Arial"/>
          <w:sz w:val="28"/>
        </w:rPr>
      </w:pPr>
      <w:r>
        <w:rPr>
          <w:rFonts w:ascii="Arial" w:hAnsi="Arial"/>
          <w:sz w:val="28"/>
        </w:rPr>
        <w:t xml:space="preserve">Gases cannot usually be seen.  They </w:t>
      </w:r>
      <w:r>
        <w:rPr>
          <w:rFonts w:ascii="Arial" w:hAnsi="Arial"/>
          <w:sz w:val="28"/>
          <w:u w:val="single"/>
        </w:rPr>
        <w:tab/>
      </w:r>
      <w:r>
        <w:rPr>
          <w:rFonts w:ascii="Arial" w:hAnsi="Arial"/>
          <w:sz w:val="28"/>
          <w:u w:val="single"/>
        </w:rPr>
        <w:tab/>
      </w:r>
      <w:r>
        <w:rPr>
          <w:rFonts w:ascii="Arial" w:hAnsi="Arial"/>
          <w:sz w:val="28"/>
        </w:rPr>
        <w:t xml:space="preserve"> out to fill the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around them.</w:t>
      </w:r>
    </w:p>
    <w:p w:rsidR="002A562E" w:rsidRDefault="002A562E" w:rsidP="002A562E">
      <w:pPr>
        <w:rPr>
          <w:rFonts w:ascii="Arial" w:hAnsi="Arial"/>
          <w:sz w:val="28"/>
        </w:rPr>
      </w:pPr>
    </w:p>
    <w:p w:rsidR="002A562E" w:rsidRDefault="002A562E" w:rsidP="002A562E">
      <w:pPr>
        <w:rPr>
          <w:rFonts w:ascii="Arial" w:hAnsi="Arial"/>
          <w:sz w:val="28"/>
        </w:rPr>
      </w:pPr>
    </w:p>
    <w:p w:rsidR="002A562E" w:rsidRDefault="002A562E" w:rsidP="002A562E">
      <w:pPr>
        <w:rPr>
          <w:rFonts w:ascii="Arial" w:hAnsi="Arial"/>
          <w:sz w:val="28"/>
        </w:rPr>
      </w:pPr>
    </w:p>
    <w:p w:rsidR="002A562E" w:rsidRDefault="002A562E" w:rsidP="002A562E">
      <w:pPr>
        <w:rPr>
          <w:rFonts w:ascii="Arial" w:hAnsi="Arial"/>
          <w:sz w:val="28"/>
        </w:rPr>
      </w:pPr>
    </w:p>
    <w:p w:rsidR="002A562E" w:rsidRDefault="002A562E" w:rsidP="002A562E">
      <w:pPr>
        <w:rPr>
          <w:rFonts w:ascii="Arial" w:hAnsi="Arial"/>
          <w:sz w:val="28"/>
        </w:rPr>
      </w:pPr>
    </w:p>
    <w:p w:rsidR="002A562E" w:rsidRDefault="002A562E" w:rsidP="002A562E">
      <w:pPr>
        <w:rPr>
          <w:rFonts w:ascii="Arial" w:hAnsi="Arial"/>
          <w:sz w:val="28"/>
        </w:rPr>
      </w:pPr>
      <w:r>
        <w:rPr>
          <w:rFonts w:ascii="Arial" w:hAnsi="Arial"/>
          <w:sz w:val="28"/>
        </w:rPr>
        <w:lastRenderedPageBreak/>
        <w:t xml:space="preserve">These are some examples of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2A562E" w:rsidTr="00372D80">
        <w:tblPrEx>
          <w:tblCellMar>
            <w:top w:w="0" w:type="dxa"/>
            <w:bottom w:w="0" w:type="dxa"/>
          </w:tblCellMar>
        </w:tblPrEx>
        <w:tc>
          <w:tcPr>
            <w:tcW w:w="3473" w:type="dxa"/>
          </w:tcPr>
          <w:p w:rsidR="002A562E" w:rsidRDefault="002A562E" w:rsidP="00372D80">
            <w:pPr>
              <w:jc w:val="center"/>
              <w:rPr>
                <w:rFonts w:ascii="Arial" w:hAnsi="Arial"/>
                <w:sz w:val="28"/>
              </w:rPr>
            </w:pPr>
            <w:r>
              <w:rPr>
                <w:rFonts w:ascii="Arial" w:hAnsi="Arial"/>
                <w:sz w:val="28"/>
              </w:rPr>
              <w:t>SOLID</w:t>
            </w:r>
          </w:p>
        </w:tc>
        <w:tc>
          <w:tcPr>
            <w:tcW w:w="3473" w:type="dxa"/>
          </w:tcPr>
          <w:p w:rsidR="002A562E" w:rsidRDefault="002A562E" w:rsidP="00372D80">
            <w:pPr>
              <w:jc w:val="center"/>
              <w:rPr>
                <w:rFonts w:ascii="Arial" w:hAnsi="Arial"/>
                <w:sz w:val="28"/>
              </w:rPr>
            </w:pPr>
            <w:r>
              <w:rPr>
                <w:rFonts w:ascii="Arial" w:hAnsi="Arial"/>
                <w:sz w:val="28"/>
              </w:rPr>
              <w:t>LIQUID</w:t>
            </w:r>
          </w:p>
        </w:tc>
        <w:tc>
          <w:tcPr>
            <w:tcW w:w="3473" w:type="dxa"/>
          </w:tcPr>
          <w:p w:rsidR="002A562E" w:rsidRDefault="002A562E" w:rsidP="00372D80">
            <w:pPr>
              <w:jc w:val="center"/>
              <w:rPr>
                <w:rFonts w:ascii="Arial" w:hAnsi="Arial"/>
                <w:sz w:val="28"/>
              </w:rPr>
            </w:pPr>
            <w:r>
              <w:rPr>
                <w:rFonts w:ascii="Arial" w:hAnsi="Arial"/>
                <w:sz w:val="28"/>
              </w:rPr>
              <w:t>GAS</w:t>
            </w:r>
          </w:p>
        </w:tc>
      </w:tr>
      <w:tr w:rsidR="002A562E" w:rsidTr="00372D80">
        <w:tblPrEx>
          <w:tblCellMar>
            <w:top w:w="0" w:type="dxa"/>
            <w:bottom w:w="0" w:type="dxa"/>
          </w:tblCellMar>
        </w:tblPrEx>
        <w:tc>
          <w:tcPr>
            <w:tcW w:w="3473" w:type="dxa"/>
          </w:tcPr>
          <w:p w:rsidR="002A562E" w:rsidRDefault="002A562E" w:rsidP="00372D80">
            <w:pPr>
              <w:rPr>
                <w:rFonts w:ascii="Arial" w:hAnsi="Arial"/>
                <w:i/>
                <w:sz w:val="28"/>
              </w:rPr>
            </w:pPr>
            <w:r>
              <w:rPr>
                <w:rFonts w:ascii="Arial" w:hAnsi="Arial"/>
                <w:i/>
                <w:sz w:val="28"/>
              </w:rPr>
              <w:t>wood</w:t>
            </w:r>
          </w:p>
          <w:p w:rsidR="002A562E" w:rsidRDefault="002A562E" w:rsidP="00372D80">
            <w:pPr>
              <w:rPr>
                <w:rFonts w:ascii="Arial" w:hAnsi="Arial"/>
                <w:sz w:val="28"/>
              </w:rPr>
            </w:pPr>
          </w:p>
          <w:p w:rsidR="002A562E" w:rsidRDefault="002A562E" w:rsidP="00372D80">
            <w:pPr>
              <w:rPr>
                <w:rFonts w:ascii="Arial" w:hAnsi="Arial"/>
                <w:sz w:val="28"/>
              </w:rPr>
            </w:pPr>
          </w:p>
          <w:p w:rsidR="002A562E" w:rsidRDefault="002A562E" w:rsidP="00372D80">
            <w:pPr>
              <w:rPr>
                <w:rFonts w:ascii="Arial" w:hAnsi="Arial"/>
                <w:sz w:val="28"/>
              </w:rPr>
            </w:pPr>
          </w:p>
        </w:tc>
        <w:tc>
          <w:tcPr>
            <w:tcW w:w="3473" w:type="dxa"/>
          </w:tcPr>
          <w:p w:rsidR="002A562E" w:rsidRDefault="002A562E" w:rsidP="00372D80">
            <w:pPr>
              <w:rPr>
                <w:rFonts w:ascii="Arial" w:hAnsi="Arial"/>
                <w:i/>
                <w:sz w:val="28"/>
              </w:rPr>
            </w:pPr>
            <w:r>
              <w:rPr>
                <w:rFonts w:ascii="Arial" w:hAnsi="Arial"/>
                <w:i/>
                <w:sz w:val="28"/>
              </w:rPr>
              <w:t>water</w:t>
            </w:r>
          </w:p>
        </w:tc>
        <w:tc>
          <w:tcPr>
            <w:tcW w:w="3473" w:type="dxa"/>
          </w:tcPr>
          <w:p w:rsidR="002A562E" w:rsidRDefault="002A562E" w:rsidP="00372D80">
            <w:pPr>
              <w:rPr>
                <w:rFonts w:ascii="Arial" w:hAnsi="Arial"/>
                <w:i/>
                <w:sz w:val="28"/>
              </w:rPr>
            </w:pPr>
            <w:r>
              <w:rPr>
                <w:rFonts w:ascii="Arial" w:hAnsi="Arial"/>
                <w:i/>
                <w:sz w:val="28"/>
              </w:rPr>
              <w:t>helium</w:t>
            </w:r>
          </w:p>
        </w:tc>
      </w:tr>
    </w:tbl>
    <w:p w:rsidR="002A562E" w:rsidRDefault="002A562E" w:rsidP="002A562E">
      <w:pPr>
        <w:rPr>
          <w:rFonts w:ascii="Arial" w:hAnsi="Arial"/>
          <w:sz w:val="28"/>
        </w:rPr>
      </w:pPr>
    </w:p>
    <w:p w:rsidR="002A562E" w:rsidRDefault="002A562E" w:rsidP="002A562E">
      <w:pPr>
        <w:rPr>
          <w:rFonts w:ascii="Arial" w:hAnsi="Arial"/>
          <w:sz w:val="28"/>
        </w:rPr>
      </w:pPr>
      <w:r>
        <w:rPr>
          <w:rFonts w:ascii="Arial" w:hAnsi="Arial"/>
          <w:sz w:val="28"/>
        </w:rPr>
        <w:t xml:space="preserve">These are some examples of objects that exist in different </w:t>
      </w:r>
      <w:r>
        <w:rPr>
          <w:rFonts w:ascii="Arial" w:hAnsi="Arial"/>
          <w:sz w:val="28"/>
          <w:u w:val="single"/>
        </w:rPr>
        <w:tab/>
      </w:r>
      <w:r>
        <w:rPr>
          <w:rFonts w:ascii="Arial" w:hAnsi="Arial"/>
          <w:sz w:val="28"/>
          <w:u w:val="single"/>
        </w:rPr>
        <w:tab/>
      </w:r>
      <w:r>
        <w:rPr>
          <w:rFonts w:ascii="Arial" w:hAnsi="Arial"/>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2A562E" w:rsidTr="00372D80">
        <w:tblPrEx>
          <w:tblCellMar>
            <w:top w:w="0" w:type="dxa"/>
            <w:bottom w:w="0" w:type="dxa"/>
          </w:tblCellMar>
        </w:tblPrEx>
        <w:tc>
          <w:tcPr>
            <w:tcW w:w="3473" w:type="dxa"/>
          </w:tcPr>
          <w:p w:rsidR="002A562E" w:rsidRDefault="002A562E" w:rsidP="00372D80">
            <w:pPr>
              <w:jc w:val="center"/>
              <w:rPr>
                <w:rFonts w:ascii="Arial" w:hAnsi="Arial"/>
                <w:sz w:val="28"/>
              </w:rPr>
            </w:pPr>
            <w:r>
              <w:rPr>
                <w:rFonts w:ascii="Arial" w:hAnsi="Arial"/>
                <w:sz w:val="28"/>
              </w:rPr>
              <w:t>SOLID</w:t>
            </w:r>
          </w:p>
        </w:tc>
        <w:tc>
          <w:tcPr>
            <w:tcW w:w="3473" w:type="dxa"/>
          </w:tcPr>
          <w:p w:rsidR="002A562E" w:rsidRDefault="002A562E" w:rsidP="00372D80">
            <w:pPr>
              <w:jc w:val="center"/>
              <w:rPr>
                <w:rFonts w:ascii="Arial" w:hAnsi="Arial"/>
                <w:sz w:val="28"/>
              </w:rPr>
            </w:pPr>
            <w:r>
              <w:rPr>
                <w:rFonts w:ascii="Arial" w:hAnsi="Arial"/>
                <w:sz w:val="28"/>
              </w:rPr>
              <w:t>LIQUID</w:t>
            </w:r>
          </w:p>
        </w:tc>
        <w:tc>
          <w:tcPr>
            <w:tcW w:w="3473" w:type="dxa"/>
          </w:tcPr>
          <w:p w:rsidR="002A562E" w:rsidRDefault="002A562E" w:rsidP="00372D80">
            <w:pPr>
              <w:jc w:val="center"/>
              <w:rPr>
                <w:rFonts w:ascii="Arial" w:hAnsi="Arial"/>
                <w:sz w:val="28"/>
              </w:rPr>
            </w:pPr>
            <w:r>
              <w:rPr>
                <w:rFonts w:ascii="Arial" w:hAnsi="Arial"/>
                <w:sz w:val="28"/>
              </w:rPr>
              <w:t>GAS</w:t>
            </w:r>
          </w:p>
        </w:tc>
      </w:tr>
      <w:tr w:rsidR="002A562E" w:rsidTr="00372D80">
        <w:tblPrEx>
          <w:tblCellMar>
            <w:top w:w="0" w:type="dxa"/>
            <w:bottom w:w="0" w:type="dxa"/>
          </w:tblCellMar>
        </w:tblPrEx>
        <w:tc>
          <w:tcPr>
            <w:tcW w:w="3473" w:type="dxa"/>
          </w:tcPr>
          <w:p w:rsidR="002A562E" w:rsidRDefault="002A562E" w:rsidP="00372D80">
            <w:pPr>
              <w:rPr>
                <w:rFonts w:ascii="Arial" w:hAnsi="Arial"/>
                <w:i/>
                <w:sz w:val="28"/>
              </w:rPr>
            </w:pPr>
            <w:r>
              <w:rPr>
                <w:rFonts w:ascii="Arial" w:hAnsi="Arial"/>
                <w:i/>
                <w:sz w:val="28"/>
              </w:rPr>
              <w:t>pencil</w:t>
            </w:r>
          </w:p>
          <w:p w:rsidR="002A562E" w:rsidRDefault="002A562E" w:rsidP="00372D80">
            <w:pPr>
              <w:rPr>
                <w:rFonts w:ascii="Arial" w:hAnsi="Arial"/>
                <w:sz w:val="28"/>
              </w:rPr>
            </w:pPr>
          </w:p>
          <w:p w:rsidR="002A562E" w:rsidRDefault="002A562E" w:rsidP="00372D80">
            <w:pPr>
              <w:rPr>
                <w:rFonts w:ascii="Arial" w:hAnsi="Arial"/>
                <w:sz w:val="28"/>
              </w:rPr>
            </w:pPr>
          </w:p>
          <w:p w:rsidR="002A562E" w:rsidRDefault="002A562E" w:rsidP="00372D80">
            <w:pPr>
              <w:rPr>
                <w:rFonts w:ascii="Arial" w:hAnsi="Arial"/>
                <w:sz w:val="28"/>
              </w:rPr>
            </w:pPr>
          </w:p>
          <w:p w:rsidR="002A562E" w:rsidRDefault="002A562E" w:rsidP="00372D80">
            <w:pPr>
              <w:rPr>
                <w:rFonts w:ascii="Arial" w:hAnsi="Arial"/>
                <w:sz w:val="28"/>
              </w:rPr>
            </w:pPr>
          </w:p>
        </w:tc>
        <w:tc>
          <w:tcPr>
            <w:tcW w:w="3473" w:type="dxa"/>
          </w:tcPr>
          <w:p w:rsidR="002A562E" w:rsidRDefault="002A562E" w:rsidP="00372D80">
            <w:pPr>
              <w:rPr>
                <w:rFonts w:ascii="Arial" w:hAnsi="Arial"/>
                <w:i/>
                <w:sz w:val="28"/>
              </w:rPr>
            </w:pPr>
            <w:r>
              <w:rPr>
                <w:rFonts w:ascii="Arial" w:hAnsi="Arial"/>
                <w:i/>
                <w:sz w:val="28"/>
              </w:rPr>
              <w:t>paint</w:t>
            </w:r>
          </w:p>
          <w:p w:rsidR="002A562E" w:rsidRDefault="002A562E" w:rsidP="00372D80">
            <w:pPr>
              <w:rPr>
                <w:rFonts w:ascii="Arial" w:hAnsi="Arial"/>
                <w:i/>
                <w:sz w:val="28"/>
              </w:rPr>
            </w:pPr>
          </w:p>
        </w:tc>
        <w:tc>
          <w:tcPr>
            <w:tcW w:w="3473" w:type="dxa"/>
          </w:tcPr>
          <w:p w:rsidR="002A562E" w:rsidRDefault="002A562E" w:rsidP="00372D80">
            <w:pPr>
              <w:rPr>
                <w:rFonts w:ascii="Arial" w:hAnsi="Arial"/>
                <w:i/>
                <w:sz w:val="28"/>
              </w:rPr>
            </w:pPr>
            <w:r>
              <w:rPr>
                <w:rFonts w:ascii="Arial" w:hAnsi="Arial"/>
                <w:i/>
                <w:sz w:val="28"/>
              </w:rPr>
              <w:t>inside lemonade</w:t>
            </w:r>
          </w:p>
        </w:tc>
      </w:tr>
    </w:tbl>
    <w:p w:rsidR="002A562E" w:rsidRPr="008517D6" w:rsidRDefault="002A562E" w:rsidP="00056B47">
      <w:pPr>
        <w:rPr>
          <w:sz w:val="28"/>
          <w:szCs w:val="28"/>
        </w:rPr>
      </w:pPr>
    </w:p>
    <w:p w:rsidR="00056B47" w:rsidRDefault="007E1D0C" w:rsidP="00056B47">
      <w:pPr>
        <w:rPr>
          <w:b/>
          <w:sz w:val="28"/>
          <w:szCs w:val="28"/>
          <w:u w:val="single"/>
        </w:rPr>
      </w:pPr>
      <w:r>
        <w:rPr>
          <w:b/>
          <w:sz w:val="28"/>
          <w:szCs w:val="28"/>
          <w:u w:val="single"/>
        </w:rPr>
        <w:t>Solids and liquids activity</w:t>
      </w:r>
    </w:p>
    <w:p w:rsidR="007E1D0C" w:rsidRPr="007E1D0C" w:rsidRDefault="007E1D0C" w:rsidP="00056B47">
      <w:pPr>
        <w:rPr>
          <w:sz w:val="28"/>
          <w:szCs w:val="28"/>
        </w:rPr>
      </w:pPr>
      <w:r>
        <w:rPr>
          <w:sz w:val="28"/>
          <w:szCs w:val="28"/>
        </w:rPr>
        <w:t>This is a fun activity. Click on the blue boxes and they will give you an option of 3 words to choose from for the answer. Choose the one which makes most sense. (Separate sheet)</w:t>
      </w:r>
      <w:r w:rsidRPr="007E1D0C">
        <w:rPr>
          <w:sz w:val="28"/>
          <w:szCs w:val="28"/>
        </w:rPr>
        <w:sym w:font="Wingdings" w:char="F04A"/>
      </w:r>
    </w:p>
    <w:p w:rsidR="00356CCF" w:rsidRDefault="00C02237" w:rsidP="00056B47">
      <w:pPr>
        <w:tabs>
          <w:tab w:val="left" w:pos="6480"/>
        </w:tabs>
        <w:rPr>
          <w:b/>
          <w:sz w:val="28"/>
          <w:szCs w:val="28"/>
          <w:u w:val="single"/>
        </w:rPr>
      </w:pPr>
      <w:r w:rsidRPr="00C02237">
        <w:rPr>
          <w:b/>
          <w:sz w:val="28"/>
          <w:szCs w:val="28"/>
          <w:u w:val="single"/>
        </w:rPr>
        <w:t>Solids, liquids &amp; gases fun facts quiz.</w:t>
      </w:r>
    </w:p>
    <w:p w:rsidR="00C02237" w:rsidRDefault="00C02237" w:rsidP="00056B47">
      <w:pPr>
        <w:tabs>
          <w:tab w:val="left" w:pos="6480"/>
        </w:tabs>
        <w:rPr>
          <w:sz w:val="28"/>
          <w:szCs w:val="28"/>
        </w:rPr>
      </w:pPr>
      <w:r>
        <w:rPr>
          <w:sz w:val="28"/>
          <w:szCs w:val="28"/>
        </w:rPr>
        <w:t>Complete the questions on the answer sheet and then get an adult to mark it for you? Have a good discussion with your adult about our answers. How did you do? Did you know more after you talked about it? Science is often easier to understand once you’ve had a good chat about it! (Sheet- Science fun facts quiz).</w:t>
      </w:r>
    </w:p>
    <w:p w:rsidR="00C02237" w:rsidRDefault="008A66FF" w:rsidP="00056B47">
      <w:pPr>
        <w:tabs>
          <w:tab w:val="left" w:pos="6480"/>
        </w:tabs>
        <w:rPr>
          <w:b/>
          <w:sz w:val="28"/>
          <w:szCs w:val="28"/>
          <w:u w:val="single"/>
        </w:rPr>
      </w:pPr>
      <w:r>
        <w:rPr>
          <w:b/>
          <w:sz w:val="28"/>
          <w:szCs w:val="28"/>
          <w:u w:val="single"/>
        </w:rPr>
        <w:t>Design Technology- Bridges</w:t>
      </w:r>
    </w:p>
    <w:p w:rsidR="008A66FF" w:rsidRPr="008A66FF" w:rsidRDefault="008A66FF" w:rsidP="00056B47">
      <w:pPr>
        <w:tabs>
          <w:tab w:val="left" w:pos="6480"/>
        </w:tabs>
        <w:rPr>
          <w:sz w:val="28"/>
          <w:szCs w:val="28"/>
        </w:rPr>
      </w:pPr>
      <w:r w:rsidRPr="008A66FF">
        <w:rPr>
          <w:sz w:val="28"/>
          <w:szCs w:val="28"/>
        </w:rPr>
        <w:t>This week we follow on from our previous work on bridges. First, watch this video</w:t>
      </w:r>
      <w:r>
        <w:rPr>
          <w:sz w:val="28"/>
          <w:szCs w:val="28"/>
        </w:rPr>
        <w:t xml:space="preserve"> which explains all about what makes bridges so strong.</w:t>
      </w:r>
      <w:r w:rsidRPr="008A66FF">
        <w:t xml:space="preserve"> </w:t>
      </w:r>
      <w:hyperlink r:id="rId24" w:history="1">
        <w:r>
          <w:rPr>
            <w:rStyle w:val="Hyperlink"/>
          </w:rPr>
          <w:t>https://www.youtube.com/watch?v=oVOnRPefcno</w:t>
        </w:r>
      </w:hyperlink>
    </w:p>
    <w:p w:rsidR="00056B47" w:rsidRDefault="00625B22" w:rsidP="00056B47">
      <w:pPr>
        <w:tabs>
          <w:tab w:val="left" w:pos="6480"/>
        </w:tabs>
        <w:rPr>
          <w:sz w:val="28"/>
          <w:szCs w:val="28"/>
        </w:rPr>
      </w:pPr>
      <w:r>
        <w:rPr>
          <w:sz w:val="28"/>
          <w:szCs w:val="28"/>
        </w:rPr>
        <w:t xml:space="preserve">Next, have a look at this video about the building of the Golden Gate Bridge in San Francisco, USA. Watch it from 3:45 minutes, as the narration is a bit technical. Watching the pictures of how it was built is really interesting though! </w:t>
      </w:r>
      <w:hyperlink r:id="rId25" w:history="1">
        <w:r>
          <w:rPr>
            <w:rStyle w:val="Hyperlink"/>
          </w:rPr>
          <w:t>https://www.youtube.com/watch?v=OC5C9a2udjo</w:t>
        </w:r>
      </w:hyperlink>
    </w:p>
    <w:p w:rsidR="00B808EB" w:rsidRDefault="00625B22" w:rsidP="00A80B88">
      <w:r>
        <w:rPr>
          <w:rFonts w:cstheme="minorHAnsi"/>
          <w:sz w:val="28"/>
          <w:szCs w:val="28"/>
        </w:rPr>
        <w:t xml:space="preserve">Finally, use this video to help you to build a pasta bridge! You can use any type of dry pasta and spaghetti and glue it all together. Try to make a different type of bridge to the </w:t>
      </w:r>
      <w:proofErr w:type="spellStart"/>
      <w:r>
        <w:rPr>
          <w:rFonts w:cstheme="minorHAnsi"/>
          <w:sz w:val="28"/>
          <w:szCs w:val="28"/>
        </w:rPr>
        <w:t>obe</w:t>
      </w:r>
      <w:proofErr w:type="spellEnd"/>
      <w:r>
        <w:rPr>
          <w:rFonts w:cstheme="minorHAnsi"/>
          <w:sz w:val="28"/>
          <w:szCs w:val="28"/>
        </w:rPr>
        <w:t xml:space="preserve"> you </w:t>
      </w:r>
      <w:r>
        <w:rPr>
          <w:rFonts w:cstheme="minorHAnsi"/>
          <w:sz w:val="28"/>
          <w:szCs w:val="28"/>
        </w:rPr>
        <w:lastRenderedPageBreak/>
        <w:t xml:space="preserve">made last time. You could even paint it, if you are happy with the result! Send your photos of your bridge to Miss Weir! </w:t>
      </w:r>
      <w:hyperlink r:id="rId26" w:history="1">
        <w:r>
          <w:rPr>
            <w:rStyle w:val="Hyperlink"/>
          </w:rPr>
          <w:t>https://www.youtube.com/watch?v=xN0poIrm0q8</w:t>
        </w:r>
      </w:hyperlink>
    </w:p>
    <w:p w:rsidR="00625B22" w:rsidRDefault="00625B22" w:rsidP="00A80B88">
      <w:pPr>
        <w:rPr>
          <w:rFonts w:cstheme="minorHAnsi"/>
          <w:sz w:val="28"/>
          <w:szCs w:val="28"/>
        </w:rPr>
      </w:pPr>
      <w:r>
        <w:rPr>
          <w:rFonts w:cstheme="minorHAnsi"/>
          <w:noProof/>
          <w:sz w:val="28"/>
          <w:szCs w:val="28"/>
          <w:lang w:eastAsia="en-GB"/>
        </w:rPr>
        <w:drawing>
          <wp:inline distT="0" distB="0" distL="0" distR="0">
            <wp:extent cx="2470150" cy="1849120"/>
            <wp:effectExtent l="0" t="0" r="6350" b="0"/>
            <wp:docPr id="10529" name="Picture 10529" descr="C:\Users\michaela.cooke\AppData\Local\Microsoft\Windows\INetCache\Content.MSO\E2C02F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ela.cooke\AppData\Local\Microsoft\Windows\INetCache\Content.MSO\E2C02F97.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0150" cy="1849120"/>
                    </a:xfrm>
                    <a:prstGeom prst="rect">
                      <a:avLst/>
                    </a:prstGeom>
                    <a:noFill/>
                    <a:ln>
                      <a:noFill/>
                    </a:ln>
                  </pic:spPr>
                </pic:pic>
              </a:graphicData>
            </a:graphic>
          </wp:inline>
        </w:drawing>
      </w:r>
      <w:r>
        <w:rPr>
          <w:rFonts w:cstheme="minorHAnsi"/>
          <w:sz w:val="28"/>
          <w:szCs w:val="28"/>
        </w:rPr>
        <w:t xml:space="preserve">    </w:t>
      </w:r>
      <w:r>
        <w:rPr>
          <w:rFonts w:cstheme="minorHAnsi"/>
          <w:noProof/>
          <w:sz w:val="28"/>
          <w:szCs w:val="28"/>
          <w:lang w:eastAsia="en-GB"/>
        </w:rPr>
        <w:drawing>
          <wp:inline distT="0" distB="0" distL="0" distR="0">
            <wp:extent cx="2470150" cy="1849120"/>
            <wp:effectExtent l="0" t="0" r="6350" b="0"/>
            <wp:docPr id="10530" name="Picture 10530" descr="C:\Users\michaela.cooke\AppData\Local\Microsoft\Windows\INetCache\Content.MSO\BC1B14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a.cooke\AppData\Local\Microsoft\Windows\INetCache\Content.MSO\BC1B14BD.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0150" cy="1849120"/>
                    </a:xfrm>
                    <a:prstGeom prst="rect">
                      <a:avLst/>
                    </a:prstGeom>
                    <a:noFill/>
                    <a:ln>
                      <a:noFill/>
                    </a:ln>
                  </pic:spPr>
                </pic:pic>
              </a:graphicData>
            </a:graphic>
          </wp:inline>
        </w:drawing>
      </w:r>
      <w:r>
        <w:rPr>
          <w:rFonts w:cstheme="minorHAnsi"/>
          <w:sz w:val="28"/>
          <w:szCs w:val="28"/>
        </w:rPr>
        <w:t xml:space="preserve">  </w:t>
      </w:r>
      <w:r>
        <w:rPr>
          <w:rFonts w:cstheme="minorHAnsi"/>
          <w:noProof/>
          <w:sz w:val="28"/>
          <w:szCs w:val="28"/>
          <w:lang w:eastAsia="en-GB"/>
        </w:rPr>
        <w:drawing>
          <wp:inline distT="0" distB="0" distL="0" distR="0">
            <wp:extent cx="2743200" cy="1590040"/>
            <wp:effectExtent l="0" t="0" r="0" b="0"/>
            <wp:docPr id="10531" name="Picture 10531" descr="C:\Users\michaela.cooke\AppData\Local\Microsoft\Windows\INetCache\Content.MSO\6DC602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chaela.cooke\AppData\Local\Microsoft\Windows\INetCache\Content.MSO\6DC602D3.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1590040"/>
                    </a:xfrm>
                    <a:prstGeom prst="rect">
                      <a:avLst/>
                    </a:prstGeom>
                    <a:noFill/>
                    <a:ln>
                      <a:noFill/>
                    </a:ln>
                  </pic:spPr>
                </pic:pic>
              </a:graphicData>
            </a:graphic>
          </wp:inline>
        </w:drawing>
      </w:r>
      <w:r>
        <w:rPr>
          <w:rFonts w:cstheme="minorHAnsi"/>
          <w:sz w:val="28"/>
          <w:szCs w:val="28"/>
        </w:rPr>
        <w:t xml:space="preserve">   </w:t>
      </w:r>
      <w:r>
        <w:rPr>
          <w:rFonts w:cstheme="minorHAnsi"/>
          <w:noProof/>
          <w:sz w:val="28"/>
          <w:szCs w:val="28"/>
          <w:lang w:eastAsia="en-GB"/>
        </w:rPr>
        <w:drawing>
          <wp:inline distT="0" distB="0" distL="0" distR="0">
            <wp:extent cx="2470150" cy="1849120"/>
            <wp:effectExtent l="0" t="0" r="6350" b="0"/>
            <wp:docPr id="10532" name="Picture 10532" descr="C:\Users\michaela.cooke\AppData\Local\Microsoft\Windows\INetCache\Content.MSO\33FD17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aela.cooke\AppData\Local\Microsoft\Windows\INetCache\Content.MSO\33FD1759.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0150" cy="1849120"/>
                    </a:xfrm>
                    <a:prstGeom prst="rect">
                      <a:avLst/>
                    </a:prstGeom>
                    <a:noFill/>
                    <a:ln>
                      <a:noFill/>
                    </a:ln>
                  </pic:spPr>
                </pic:pic>
              </a:graphicData>
            </a:graphic>
          </wp:inline>
        </w:drawing>
      </w:r>
    </w:p>
    <w:p w:rsidR="00625B22" w:rsidRDefault="00625B22" w:rsidP="00A80B88">
      <w:r>
        <w:rPr>
          <w:rFonts w:cstheme="minorHAnsi"/>
          <w:sz w:val="28"/>
          <w:szCs w:val="28"/>
        </w:rPr>
        <w:t>This is also an interesting programme about bridges, hosted by Richard Hammond from Top Gear.</w:t>
      </w:r>
      <w:r w:rsidRPr="00625B22">
        <w:t xml:space="preserve"> </w:t>
      </w:r>
      <w:hyperlink r:id="rId31" w:history="1">
        <w:r>
          <w:rPr>
            <w:rStyle w:val="Hyperlink"/>
          </w:rPr>
          <w:t>https://www.youtube.com/watch?v=dQf_vE7tOlw</w:t>
        </w:r>
      </w:hyperlink>
    </w:p>
    <w:p w:rsidR="00C36EE3" w:rsidRDefault="00C36EE3" w:rsidP="00C36EE3">
      <w:pPr>
        <w:rPr>
          <w:b/>
          <w:sz w:val="28"/>
          <w:szCs w:val="28"/>
          <w:u w:val="single"/>
        </w:rPr>
      </w:pPr>
      <w:r>
        <w:rPr>
          <w:b/>
          <w:sz w:val="28"/>
          <w:szCs w:val="28"/>
          <w:u w:val="single"/>
        </w:rPr>
        <w:t>PE- Cricket skills</w:t>
      </w:r>
    </w:p>
    <w:p w:rsidR="00C36EE3" w:rsidRDefault="00C36EE3" w:rsidP="00C36EE3">
      <w:pPr>
        <w:rPr>
          <w:sz w:val="28"/>
          <w:szCs w:val="28"/>
        </w:rPr>
      </w:pPr>
      <w:r>
        <w:rPr>
          <w:rFonts w:cstheme="minorHAnsi"/>
          <w:sz w:val="28"/>
          <w:szCs w:val="28"/>
        </w:rPr>
        <w:t xml:space="preserve">Continue with your cricket practice in your garden or local sports ground. Get your family involved! </w:t>
      </w:r>
      <w:hyperlink r:id="rId32" w:history="1">
        <w:r>
          <w:rPr>
            <w:rStyle w:val="Hyperlink"/>
          </w:rPr>
          <w:t>https://www.meulemans.com.au/uncategorized/9-easy-games-play-kids-new-cricket/</w:t>
        </w:r>
      </w:hyperlink>
    </w:p>
    <w:p w:rsidR="00625B22" w:rsidRDefault="00625B22" w:rsidP="00A80B88">
      <w:pPr>
        <w:rPr>
          <w:rFonts w:cstheme="minorHAnsi"/>
          <w:sz w:val="28"/>
          <w:szCs w:val="28"/>
        </w:rPr>
      </w:pPr>
    </w:p>
    <w:p w:rsidR="00C36EE3" w:rsidRDefault="00C36EE3" w:rsidP="00A80B88">
      <w:pPr>
        <w:rPr>
          <w:rFonts w:cstheme="minorHAnsi"/>
          <w:b/>
          <w:sz w:val="28"/>
          <w:szCs w:val="28"/>
          <w:u w:val="single"/>
        </w:rPr>
      </w:pPr>
      <w:r>
        <w:rPr>
          <w:rFonts w:cstheme="minorHAnsi"/>
          <w:b/>
          <w:sz w:val="28"/>
          <w:szCs w:val="28"/>
          <w:u w:val="single"/>
        </w:rPr>
        <w:t>Music- singing challenge!</w:t>
      </w:r>
    </w:p>
    <w:p w:rsidR="00C36EE3" w:rsidRDefault="00C36EE3" w:rsidP="00A80B88">
      <w:pPr>
        <w:rPr>
          <w:rFonts w:cstheme="minorHAnsi"/>
          <w:sz w:val="28"/>
          <w:szCs w:val="28"/>
        </w:rPr>
      </w:pPr>
      <w:r>
        <w:rPr>
          <w:rFonts w:cstheme="minorHAnsi"/>
          <w:sz w:val="28"/>
          <w:szCs w:val="28"/>
        </w:rPr>
        <w:t xml:space="preserve">Do you remember when Mr </w:t>
      </w:r>
      <w:proofErr w:type="spellStart"/>
      <w:r>
        <w:rPr>
          <w:rFonts w:cstheme="minorHAnsi"/>
          <w:sz w:val="28"/>
          <w:szCs w:val="28"/>
        </w:rPr>
        <w:t>Neaves</w:t>
      </w:r>
      <w:proofErr w:type="spellEnd"/>
      <w:r>
        <w:rPr>
          <w:rFonts w:cstheme="minorHAnsi"/>
          <w:sz w:val="28"/>
          <w:szCs w:val="28"/>
        </w:rPr>
        <w:t xml:space="preserve"> got all of the teachers and TAs to sing along to ‘Better when I’m dancing’? Well, it’s your turn! Can you video yourself singing and dancing to the song? Maybe someone might like to put the videos together and make a Year 4 version of the song? I’m sure Miss Weir and Mr </w:t>
      </w:r>
      <w:proofErr w:type="spellStart"/>
      <w:r>
        <w:rPr>
          <w:rFonts w:cstheme="minorHAnsi"/>
          <w:sz w:val="28"/>
          <w:szCs w:val="28"/>
        </w:rPr>
        <w:t>Neaves</w:t>
      </w:r>
      <w:proofErr w:type="spellEnd"/>
      <w:r>
        <w:rPr>
          <w:rFonts w:cstheme="minorHAnsi"/>
          <w:sz w:val="28"/>
          <w:szCs w:val="28"/>
        </w:rPr>
        <w:t xml:space="preserve"> would be blown away. If it’s not your thing, then just practice singing and dancing to the song in the comfort of your own room. See how good you can get!</w:t>
      </w:r>
    </w:p>
    <w:p w:rsidR="00C36EE3" w:rsidRDefault="00C36EE3" w:rsidP="00A80B88">
      <w:hyperlink r:id="rId33" w:history="1">
        <w:r>
          <w:rPr>
            <w:rStyle w:val="Hyperlink"/>
          </w:rPr>
          <w:t>https://www.youtube.com/watch?v=sgnESV_hfMs&amp;feature=youtu.be&amp;fbclid=IwAR1XoMWICQUM4DVwJdWBohSe9HLsWLxUTqFgWwQlT0mOqZZLo5_6eF-2mTU</w:t>
        </w:r>
      </w:hyperlink>
    </w:p>
    <w:p w:rsidR="00C36EE3" w:rsidRDefault="00C36EE3" w:rsidP="00A80B88">
      <w:hyperlink r:id="rId34" w:history="1">
        <w:r>
          <w:rPr>
            <w:rStyle w:val="Hyperlink"/>
          </w:rPr>
          <w:t>https://www.google.com/search?q=better+when+im+dancing&amp;rlz=1C1GCEU_enGB890GB890&amp;oq=better+when+im+dancing&amp;aqs=chrome..69i57j46j0l5.6749j0j4&amp;sourceid=chrome&amp;ie=UTF-8</w:t>
        </w:r>
      </w:hyperlink>
    </w:p>
    <w:p w:rsidR="00DC299D" w:rsidRDefault="00DC299D" w:rsidP="00DC299D">
      <w:pPr>
        <w:rPr>
          <w:b/>
          <w:sz w:val="28"/>
          <w:szCs w:val="28"/>
          <w:u w:val="single"/>
        </w:rPr>
      </w:pPr>
    </w:p>
    <w:p w:rsidR="00DC299D" w:rsidRDefault="00DC299D" w:rsidP="00DC299D">
      <w:pPr>
        <w:rPr>
          <w:b/>
          <w:sz w:val="28"/>
          <w:szCs w:val="28"/>
          <w:u w:val="single"/>
        </w:rPr>
      </w:pPr>
    </w:p>
    <w:p w:rsidR="00DC299D" w:rsidRDefault="00DC299D" w:rsidP="00DC299D">
      <w:pPr>
        <w:rPr>
          <w:b/>
          <w:sz w:val="28"/>
          <w:szCs w:val="28"/>
          <w:u w:val="single"/>
        </w:rPr>
      </w:pPr>
      <w:r>
        <w:rPr>
          <w:b/>
          <w:sz w:val="28"/>
          <w:szCs w:val="28"/>
          <w:u w:val="single"/>
        </w:rPr>
        <w:lastRenderedPageBreak/>
        <w:t>RE- Ganesh the Hindu God</w:t>
      </w:r>
    </w:p>
    <w:p w:rsidR="00DC299D" w:rsidRPr="00DC299D" w:rsidRDefault="00DC299D" w:rsidP="00DC299D">
      <w:pPr>
        <w:spacing w:after="324" w:line="324" w:lineRule="atLeast"/>
        <w:rPr>
          <w:rFonts w:eastAsia="Times New Roman" w:cstheme="minorHAnsi"/>
          <w:sz w:val="28"/>
          <w:szCs w:val="28"/>
          <w:lang w:eastAsia="en-GB"/>
        </w:rPr>
      </w:pPr>
      <w:r w:rsidRPr="00DC299D">
        <w:rPr>
          <w:rFonts w:eastAsia="Times New Roman" w:cstheme="minorHAnsi"/>
          <w:sz w:val="28"/>
          <w:szCs w:val="28"/>
          <w:lang w:eastAsia="en-GB"/>
        </w:rPr>
        <w:t xml:space="preserve">The birth of Lord </w:t>
      </w:r>
      <w:proofErr w:type="spellStart"/>
      <w:r w:rsidRPr="00DC299D">
        <w:rPr>
          <w:rFonts w:eastAsia="Times New Roman" w:cstheme="minorHAnsi"/>
          <w:sz w:val="28"/>
          <w:szCs w:val="28"/>
          <w:lang w:eastAsia="en-GB"/>
        </w:rPr>
        <w:t>Ganesha</w:t>
      </w:r>
      <w:proofErr w:type="spellEnd"/>
      <w:r w:rsidRPr="00DC299D">
        <w:rPr>
          <w:rFonts w:eastAsia="Times New Roman" w:cstheme="minorHAnsi"/>
          <w:sz w:val="28"/>
          <w:szCs w:val="28"/>
          <w:lang w:eastAsia="en-GB"/>
        </w:rPr>
        <w:t xml:space="preserve"> is celebrated by Hindus all over the world. Lord </w:t>
      </w:r>
      <w:proofErr w:type="spellStart"/>
      <w:r w:rsidRPr="00DC299D">
        <w:rPr>
          <w:rFonts w:eastAsia="Times New Roman" w:cstheme="minorHAnsi"/>
          <w:sz w:val="28"/>
          <w:szCs w:val="28"/>
          <w:lang w:eastAsia="en-GB"/>
        </w:rPr>
        <w:t>Ganesha</w:t>
      </w:r>
      <w:proofErr w:type="spellEnd"/>
      <w:r w:rsidRPr="00DC299D">
        <w:rPr>
          <w:rFonts w:eastAsia="Times New Roman" w:cstheme="minorHAnsi"/>
          <w:sz w:val="28"/>
          <w:szCs w:val="28"/>
          <w:lang w:eastAsia="en-GB"/>
        </w:rPr>
        <w:t xml:space="preserve"> is depicted with an elephant's head on a human body, and in the Hindu tradition he is the son of Lord Siva and the Goddess </w:t>
      </w:r>
      <w:proofErr w:type="spellStart"/>
      <w:r w:rsidRPr="00DC299D">
        <w:rPr>
          <w:rFonts w:eastAsia="Times New Roman" w:cstheme="minorHAnsi"/>
          <w:sz w:val="28"/>
          <w:szCs w:val="28"/>
          <w:lang w:eastAsia="en-GB"/>
        </w:rPr>
        <w:t>Parvati</w:t>
      </w:r>
      <w:proofErr w:type="spellEnd"/>
      <w:r w:rsidRPr="00DC299D">
        <w:rPr>
          <w:rFonts w:eastAsia="Times New Roman" w:cstheme="minorHAnsi"/>
          <w:sz w:val="28"/>
          <w:szCs w:val="28"/>
          <w:lang w:eastAsia="en-GB"/>
        </w:rPr>
        <w:t>.</w:t>
      </w:r>
    </w:p>
    <w:p w:rsidR="00DC299D" w:rsidRPr="00103D77" w:rsidRDefault="00DC299D" w:rsidP="00DC299D">
      <w:pPr>
        <w:spacing w:after="324" w:line="324" w:lineRule="atLeast"/>
        <w:rPr>
          <w:rFonts w:eastAsia="Times New Roman" w:cstheme="minorHAnsi"/>
          <w:sz w:val="28"/>
          <w:szCs w:val="28"/>
          <w:lang w:eastAsia="en-GB"/>
        </w:rPr>
      </w:pPr>
      <w:r w:rsidRPr="00DC299D">
        <w:rPr>
          <w:rFonts w:eastAsia="Times New Roman" w:cstheme="minorHAnsi"/>
          <w:sz w:val="28"/>
          <w:szCs w:val="28"/>
          <w:lang w:eastAsia="en-GB"/>
        </w:rPr>
        <w:t>This Hindi Festival is celebrated on 22nd August 2020 and on 9th September 2021.</w:t>
      </w:r>
    </w:p>
    <w:p w:rsidR="00DC299D" w:rsidRDefault="00DC299D" w:rsidP="00DC299D">
      <w:pPr>
        <w:spacing w:after="324" w:line="324" w:lineRule="atLeast"/>
        <w:rPr>
          <w:rFonts w:eastAsia="Times New Roman" w:cstheme="minorHAnsi"/>
          <w:sz w:val="28"/>
          <w:szCs w:val="28"/>
          <w:lang w:eastAsia="en-GB"/>
        </w:rPr>
      </w:pPr>
      <w:r w:rsidRPr="00103D77">
        <w:rPr>
          <w:rFonts w:eastAsia="Times New Roman" w:cstheme="minorHAnsi"/>
          <w:sz w:val="28"/>
          <w:szCs w:val="28"/>
          <w:lang w:eastAsia="en-GB"/>
        </w:rPr>
        <w:t xml:space="preserve">I’d like you to read the </w:t>
      </w:r>
      <w:proofErr w:type="spellStart"/>
      <w:r w:rsidRPr="00103D77">
        <w:rPr>
          <w:rFonts w:eastAsia="Times New Roman" w:cstheme="minorHAnsi"/>
          <w:sz w:val="28"/>
          <w:szCs w:val="28"/>
          <w:lang w:eastAsia="en-GB"/>
        </w:rPr>
        <w:t>Powerpoint</w:t>
      </w:r>
      <w:proofErr w:type="spellEnd"/>
      <w:r w:rsidRPr="00103D77">
        <w:rPr>
          <w:rFonts w:eastAsia="Times New Roman" w:cstheme="minorHAnsi"/>
          <w:sz w:val="28"/>
          <w:szCs w:val="28"/>
          <w:lang w:eastAsia="en-GB"/>
        </w:rPr>
        <w:t xml:space="preserve"> about Ganesh and then draw a colour picture of him on a piece of plain paper. Once you have coloured it in, write all the facts you have learned about him on the remaining white pieces of paper. You will then have a lovely, colourful fact file about Ganesh.</w:t>
      </w:r>
    </w:p>
    <w:p w:rsidR="00103D77" w:rsidRPr="00DC299D" w:rsidRDefault="00103D77" w:rsidP="00DC299D">
      <w:pPr>
        <w:spacing w:after="324" w:line="324" w:lineRule="atLeast"/>
        <w:rPr>
          <w:rFonts w:eastAsia="Times New Roman" w:cstheme="minorHAnsi"/>
          <w:sz w:val="28"/>
          <w:szCs w:val="28"/>
          <w:lang w:eastAsia="en-GB"/>
        </w:rPr>
      </w:pPr>
      <w:r>
        <w:rPr>
          <w:noProof/>
          <w:lang w:eastAsia="en-GB"/>
        </w:rPr>
        <w:drawing>
          <wp:inline distT="0" distB="0" distL="0" distR="0">
            <wp:extent cx="2712535" cy="2033473"/>
            <wp:effectExtent l="0" t="0" r="0" b="5080"/>
            <wp:docPr id="10533" name="Picture 10533" descr="The Remover Of Obstacle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Remover Of Obstacles - ppt downloa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4978" cy="2072787"/>
                    </a:xfrm>
                    <a:prstGeom prst="rect">
                      <a:avLst/>
                    </a:prstGeom>
                    <a:noFill/>
                    <a:ln>
                      <a:noFill/>
                    </a:ln>
                  </pic:spPr>
                </pic:pic>
              </a:graphicData>
            </a:graphic>
          </wp:inline>
        </w:drawing>
      </w:r>
      <w:r>
        <w:rPr>
          <w:rFonts w:eastAsia="Times New Roman" w:cstheme="minorHAnsi"/>
          <w:sz w:val="28"/>
          <w:szCs w:val="28"/>
          <w:lang w:eastAsia="en-GB"/>
        </w:rPr>
        <w:t xml:space="preserve">  </w:t>
      </w:r>
      <w:r>
        <w:rPr>
          <w:noProof/>
          <w:lang w:eastAsia="en-GB"/>
        </w:rPr>
        <w:drawing>
          <wp:inline distT="0" distB="0" distL="0" distR="0">
            <wp:extent cx="2695181" cy="2019319"/>
            <wp:effectExtent l="0" t="0" r="0" b="0"/>
            <wp:docPr id="10534" name="Picture 10534" descr="10 Interesting Ganesh Facts - My Interesting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Interesting Ganesh Facts - My Interesting Fact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4702" cy="2056422"/>
                    </a:xfrm>
                    <a:prstGeom prst="rect">
                      <a:avLst/>
                    </a:prstGeom>
                    <a:noFill/>
                    <a:ln>
                      <a:noFill/>
                    </a:ln>
                  </pic:spPr>
                </pic:pic>
              </a:graphicData>
            </a:graphic>
          </wp:inline>
        </w:drawing>
      </w:r>
    </w:p>
    <w:p w:rsidR="006E7D00" w:rsidRDefault="006E7D00" w:rsidP="006E7D00">
      <w:pPr>
        <w:pStyle w:val="Heading3"/>
        <w:shd w:val="clear" w:color="auto" w:fill="FFFFFF"/>
        <w:spacing w:before="0" w:beforeAutospacing="0" w:after="180" w:afterAutospacing="0"/>
        <w:rPr>
          <w:rFonts w:ascii="Roboto Light" w:hAnsi="Roboto Light"/>
          <w:b w:val="0"/>
          <w:bCs w:val="0"/>
          <w:color w:val="636363"/>
          <w:sz w:val="39"/>
          <w:szCs w:val="39"/>
        </w:rPr>
      </w:pPr>
      <w:r>
        <w:rPr>
          <w:rFonts w:ascii="Roboto Light" w:hAnsi="Roboto Light"/>
          <w:b w:val="0"/>
          <w:bCs w:val="0"/>
          <w:color w:val="636363"/>
          <w:sz w:val="39"/>
          <w:szCs w:val="39"/>
        </w:rPr>
        <w:t xml:space="preserve">Challenge- </w:t>
      </w:r>
      <w:r>
        <w:rPr>
          <w:rFonts w:ascii="Roboto Light" w:hAnsi="Roboto Light"/>
          <w:b w:val="0"/>
          <w:bCs w:val="0"/>
          <w:color w:val="636363"/>
          <w:sz w:val="39"/>
          <w:szCs w:val="39"/>
        </w:rPr>
        <w:t>Can you wiggle your face?</w:t>
      </w:r>
    </w:p>
    <w:p w:rsidR="006E7D00" w:rsidRDefault="006E7D00" w:rsidP="006E7D00">
      <w:pPr>
        <w:pStyle w:val="NormalWeb"/>
        <w:shd w:val="clear" w:color="auto" w:fill="FFFFFF"/>
        <w:spacing w:before="0" w:beforeAutospacing="0" w:after="240" w:afterAutospacing="0"/>
        <w:rPr>
          <w:rFonts w:ascii="Roboto" w:hAnsi="Roboto"/>
          <w:color w:val="636363"/>
          <w:sz w:val="23"/>
          <w:szCs w:val="23"/>
        </w:rPr>
      </w:pPr>
      <w:r>
        <w:rPr>
          <w:rFonts w:ascii="Roboto" w:hAnsi="Roboto"/>
          <w:color w:val="636363"/>
          <w:sz w:val="23"/>
          <w:szCs w:val="23"/>
        </w:rPr>
        <w:t xml:space="preserve">Best played in a group, have your kids see who can wiggle different parts of their face without moving the whole thing. They can try wiggling their ears, nose, </w:t>
      </w:r>
      <w:proofErr w:type="gramStart"/>
      <w:r>
        <w:rPr>
          <w:rFonts w:ascii="Roboto" w:hAnsi="Roboto"/>
          <w:color w:val="636363"/>
          <w:sz w:val="23"/>
          <w:szCs w:val="23"/>
        </w:rPr>
        <w:t>eyebrows</w:t>
      </w:r>
      <w:proofErr w:type="gramEnd"/>
      <w:r>
        <w:rPr>
          <w:rFonts w:ascii="Roboto" w:hAnsi="Roboto"/>
          <w:color w:val="636363"/>
          <w:sz w:val="23"/>
          <w:szCs w:val="23"/>
        </w:rPr>
        <w:t xml:space="preserve"> or go cross-eyed. This will get lots of laughs as they see that some people can do it and some can’t at all. It’s also interesting to see the direction in which they wiggle their features, can your nose go up and down as well as side to side?</w:t>
      </w:r>
    </w:p>
    <w:p w:rsidR="006E7D00" w:rsidRDefault="006E7D00" w:rsidP="006E7D00">
      <w:pPr>
        <w:pStyle w:val="NormalWeb"/>
        <w:shd w:val="clear" w:color="auto" w:fill="FFFFFF"/>
        <w:spacing w:before="0" w:beforeAutospacing="0" w:after="240" w:afterAutospacing="0"/>
        <w:rPr>
          <w:rFonts w:ascii="Roboto" w:hAnsi="Roboto"/>
          <w:color w:val="636363"/>
          <w:sz w:val="23"/>
          <w:szCs w:val="23"/>
        </w:rPr>
      </w:pPr>
      <w:r>
        <w:rPr>
          <w:rFonts w:ascii="Roboto" w:hAnsi="Roboto"/>
          <w:noProof/>
          <w:color w:val="636363"/>
          <w:sz w:val="23"/>
          <w:szCs w:val="23"/>
        </w:rPr>
        <w:drawing>
          <wp:inline distT="0" distB="0" distL="0" distR="0">
            <wp:extent cx="2859405" cy="1603375"/>
            <wp:effectExtent l="0" t="0" r="0" b="0"/>
            <wp:docPr id="10535" name="Picture 10535" descr="C:\Users\michaela.cooke\AppData\Local\Microsoft\Windows\INetCache\Content.MSO\2FE60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chaela.cooke\AppData\Local\Microsoft\Windows\INetCache\Content.MSO\2FE6068B.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9405" cy="1603375"/>
                    </a:xfrm>
                    <a:prstGeom prst="rect">
                      <a:avLst/>
                    </a:prstGeom>
                    <a:noFill/>
                    <a:ln>
                      <a:noFill/>
                    </a:ln>
                  </pic:spPr>
                </pic:pic>
              </a:graphicData>
            </a:graphic>
          </wp:inline>
        </w:drawing>
      </w:r>
    </w:p>
    <w:p w:rsidR="006E7D00" w:rsidRDefault="006E7D00" w:rsidP="006E7D00">
      <w:pPr>
        <w:pStyle w:val="Heading3"/>
        <w:shd w:val="clear" w:color="auto" w:fill="FFFFFF"/>
        <w:spacing w:before="0" w:beforeAutospacing="0" w:after="180" w:afterAutospacing="0"/>
        <w:rPr>
          <w:rFonts w:ascii="Roboto Light" w:hAnsi="Roboto Light"/>
          <w:b w:val="0"/>
          <w:bCs w:val="0"/>
          <w:color w:val="636363"/>
          <w:sz w:val="39"/>
          <w:szCs w:val="39"/>
        </w:rPr>
      </w:pPr>
      <w:r>
        <w:rPr>
          <w:rFonts w:ascii="Roboto Light" w:hAnsi="Roboto Light"/>
          <w:b w:val="0"/>
          <w:bCs w:val="0"/>
          <w:color w:val="636363"/>
          <w:sz w:val="39"/>
          <w:szCs w:val="39"/>
        </w:rPr>
        <w:t xml:space="preserve">Challenge- </w:t>
      </w:r>
      <w:r>
        <w:rPr>
          <w:rFonts w:ascii="Roboto Light" w:hAnsi="Roboto Light"/>
          <w:b w:val="0"/>
          <w:bCs w:val="0"/>
          <w:color w:val="636363"/>
          <w:sz w:val="39"/>
          <w:szCs w:val="39"/>
        </w:rPr>
        <w:t>Different accents</w:t>
      </w:r>
    </w:p>
    <w:p w:rsidR="006E7D00" w:rsidRDefault="006E7D00" w:rsidP="006E7D00">
      <w:pPr>
        <w:pStyle w:val="NormalWeb"/>
        <w:shd w:val="clear" w:color="auto" w:fill="FFFFFF"/>
        <w:spacing w:before="0" w:beforeAutospacing="0" w:after="240" w:afterAutospacing="0"/>
        <w:rPr>
          <w:rFonts w:ascii="Roboto" w:hAnsi="Roboto"/>
          <w:color w:val="636363"/>
          <w:sz w:val="23"/>
          <w:szCs w:val="23"/>
        </w:rPr>
      </w:pPr>
      <w:r>
        <w:rPr>
          <w:rFonts w:ascii="Roboto" w:hAnsi="Roboto"/>
          <w:color w:val="636363"/>
          <w:sz w:val="23"/>
          <w:szCs w:val="23"/>
        </w:rPr>
        <w:t>The rules are simple: do your best accent! Deciding the accents is half the fun; your kids could write down countries and challenge one another. They could pick the countries from a hat or even choose on a globe. If they don’t know how their chosen accent should sound, they should make it up. Alternatively, you could have them watch videos of different accents and try to imitate those. This can be fun if you want to tackle regional accents in the UK or the States for example.</w:t>
      </w:r>
    </w:p>
    <w:p w:rsidR="006E7D00" w:rsidRDefault="006E7D00" w:rsidP="006E7D00">
      <w:pPr>
        <w:pStyle w:val="NormalWeb"/>
        <w:shd w:val="clear" w:color="auto" w:fill="FFFFFF"/>
        <w:spacing w:before="0" w:beforeAutospacing="0" w:after="240" w:afterAutospacing="0"/>
        <w:rPr>
          <w:rFonts w:ascii="Roboto" w:hAnsi="Roboto"/>
          <w:color w:val="636363"/>
          <w:sz w:val="23"/>
          <w:szCs w:val="23"/>
        </w:rPr>
      </w:pPr>
      <w:hyperlink r:id="rId38" w:anchor="kpvalbx=_qQjyXunsCa6o1fAP55OKmAQ60" w:history="1">
        <w:r>
          <w:rPr>
            <w:rStyle w:val="Hyperlink"/>
          </w:rPr>
          <w:t>https://www.google.com/search?q=how+to+speak+different+accents&amp;rlz=1C1GCEU_enGB890GB890&amp;oq=how+to+speak+different+accents&amp;aqs=chrome..69i57j0l2.6394j0j9&amp;sourceid=chrome&amp;ie=UTF-8#kpvalbx=_qQjyXunsCa6o1fAP55OKmAQ60</w:t>
        </w:r>
      </w:hyperlink>
    </w:p>
    <w:p w:rsidR="006E7D00" w:rsidRPr="00655A1B" w:rsidRDefault="00655A1B" w:rsidP="006E7D00">
      <w:pPr>
        <w:pStyle w:val="NormalWeb"/>
        <w:shd w:val="clear" w:color="auto" w:fill="FFFFFF"/>
        <w:spacing w:before="0" w:beforeAutospacing="0" w:after="240" w:afterAutospacing="0"/>
        <w:rPr>
          <w:rFonts w:asciiTheme="minorHAnsi" w:hAnsiTheme="minorHAnsi" w:cstheme="minorHAnsi"/>
          <w:b/>
          <w:sz w:val="28"/>
          <w:szCs w:val="28"/>
          <w:u w:val="single"/>
        </w:rPr>
      </w:pPr>
      <w:r w:rsidRPr="00655A1B">
        <w:rPr>
          <w:rFonts w:asciiTheme="minorHAnsi" w:hAnsiTheme="minorHAnsi" w:cstheme="minorHAnsi"/>
          <w:b/>
          <w:sz w:val="28"/>
          <w:szCs w:val="28"/>
          <w:u w:val="single"/>
        </w:rPr>
        <w:t>Art- Rivers</w:t>
      </w:r>
    </w:p>
    <w:p w:rsidR="00655A1B" w:rsidRPr="00655A1B" w:rsidRDefault="00655A1B" w:rsidP="006E7D00">
      <w:pPr>
        <w:pStyle w:val="NormalWeb"/>
        <w:shd w:val="clear" w:color="auto" w:fill="FFFFFF"/>
        <w:spacing w:before="0" w:beforeAutospacing="0" w:after="240" w:afterAutospacing="0"/>
        <w:rPr>
          <w:rFonts w:asciiTheme="minorHAnsi" w:hAnsiTheme="minorHAnsi" w:cstheme="minorHAnsi"/>
          <w:sz w:val="28"/>
          <w:szCs w:val="28"/>
        </w:rPr>
      </w:pPr>
      <w:r w:rsidRPr="00655A1B">
        <w:rPr>
          <w:rFonts w:asciiTheme="minorHAnsi" w:hAnsiTheme="minorHAnsi" w:cstheme="minorHAnsi"/>
          <w:sz w:val="28"/>
          <w:szCs w:val="28"/>
        </w:rPr>
        <w:t>Here is a tutorial on how to draw a river scene in a cartoon style. Give it a go!</w:t>
      </w:r>
    </w:p>
    <w:p w:rsidR="00655A1B" w:rsidRDefault="00655A1B" w:rsidP="006E7D00">
      <w:pPr>
        <w:pStyle w:val="NormalWeb"/>
        <w:shd w:val="clear" w:color="auto" w:fill="FFFFFF"/>
        <w:spacing w:before="0" w:beforeAutospacing="0" w:after="240" w:afterAutospacing="0"/>
      </w:pPr>
      <w:hyperlink r:id="rId39" w:history="1">
        <w:r>
          <w:rPr>
            <w:rStyle w:val="Hyperlink"/>
          </w:rPr>
          <w:t>https://www.youtube.com/watch?v=pEgVjfSSELs</w:t>
        </w:r>
      </w:hyperlink>
    </w:p>
    <w:p w:rsidR="00655A1B" w:rsidRDefault="00655A1B" w:rsidP="006E7D00">
      <w:pPr>
        <w:pStyle w:val="NormalWeb"/>
        <w:shd w:val="clear" w:color="auto" w:fill="FFFFFF"/>
        <w:spacing w:before="0" w:beforeAutospacing="0" w:after="240" w:afterAutospacing="0"/>
      </w:pPr>
      <w:r>
        <w:t>Here’s how to draw a cool mountain and river scene. Have a try!</w:t>
      </w:r>
    </w:p>
    <w:p w:rsidR="00655A1B" w:rsidRDefault="00655A1B" w:rsidP="006E7D00">
      <w:pPr>
        <w:pStyle w:val="NormalWeb"/>
        <w:shd w:val="clear" w:color="auto" w:fill="FFFFFF"/>
        <w:spacing w:before="0" w:beforeAutospacing="0" w:after="240" w:afterAutospacing="0"/>
      </w:pPr>
      <w:hyperlink r:id="rId40" w:history="1">
        <w:r>
          <w:rPr>
            <w:rStyle w:val="Hyperlink"/>
          </w:rPr>
          <w:t>https://www.youtube.com/watch?v=Fp04CrVIMrI</w:t>
        </w:r>
      </w:hyperlink>
    </w:p>
    <w:p w:rsidR="00655A1B" w:rsidRDefault="00655A1B" w:rsidP="006E7D00">
      <w:pPr>
        <w:pStyle w:val="NormalWeb"/>
        <w:shd w:val="clear" w:color="auto" w:fill="FFFFFF"/>
        <w:spacing w:before="0" w:beforeAutospacing="0" w:after="240" w:afterAutospacing="0"/>
      </w:pPr>
      <w:r>
        <w:t>Now try this one. How do the different videos produce different results?</w:t>
      </w:r>
    </w:p>
    <w:p w:rsidR="00655A1B" w:rsidRPr="00655A1B" w:rsidRDefault="00655A1B" w:rsidP="006E7D00">
      <w:pPr>
        <w:pStyle w:val="NormalWeb"/>
        <w:shd w:val="clear" w:color="auto" w:fill="FFFFFF"/>
        <w:spacing w:before="0" w:beforeAutospacing="0" w:after="240" w:afterAutospacing="0"/>
        <w:rPr>
          <w:rFonts w:asciiTheme="minorHAnsi" w:hAnsiTheme="minorHAnsi" w:cstheme="minorHAnsi"/>
          <w:color w:val="636363"/>
          <w:sz w:val="28"/>
          <w:szCs w:val="28"/>
        </w:rPr>
      </w:pPr>
      <w:hyperlink r:id="rId41" w:history="1">
        <w:r>
          <w:rPr>
            <w:rStyle w:val="Hyperlink"/>
          </w:rPr>
          <w:t>https://www.youtube.com/watch?v=dyA_RFAG04k</w:t>
        </w:r>
      </w:hyperlink>
    </w:p>
    <w:p w:rsidR="00655A1B" w:rsidRDefault="00655A1B" w:rsidP="00655A1B">
      <w:pPr>
        <w:pStyle w:val="Heading3"/>
        <w:shd w:val="clear" w:color="auto" w:fill="FFFFFF"/>
        <w:spacing w:before="0" w:beforeAutospacing="0" w:after="180" w:afterAutospacing="0"/>
        <w:rPr>
          <w:rFonts w:ascii="Roboto Light" w:hAnsi="Roboto Light"/>
          <w:b w:val="0"/>
          <w:bCs w:val="0"/>
          <w:color w:val="636363"/>
          <w:sz w:val="39"/>
          <w:szCs w:val="39"/>
        </w:rPr>
      </w:pPr>
      <w:r>
        <w:rPr>
          <w:rFonts w:ascii="Roboto Light" w:hAnsi="Roboto Light"/>
          <w:b w:val="0"/>
          <w:bCs w:val="0"/>
          <w:color w:val="636363"/>
          <w:sz w:val="39"/>
          <w:szCs w:val="39"/>
        </w:rPr>
        <w:t xml:space="preserve">Challenge- </w:t>
      </w:r>
      <w:r>
        <w:rPr>
          <w:rFonts w:ascii="Roboto Light" w:hAnsi="Roboto Light"/>
          <w:b w:val="0"/>
          <w:bCs w:val="0"/>
          <w:color w:val="636363"/>
          <w:sz w:val="39"/>
          <w:szCs w:val="39"/>
        </w:rPr>
        <w:t>One Minute Games</w:t>
      </w:r>
    </w:p>
    <w:p w:rsidR="00655A1B" w:rsidRDefault="00655A1B" w:rsidP="00655A1B">
      <w:pPr>
        <w:pStyle w:val="NormalWeb"/>
        <w:shd w:val="clear" w:color="auto" w:fill="FFFFFF"/>
        <w:spacing w:before="0" w:beforeAutospacing="0" w:after="240" w:afterAutospacing="0"/>
        <w:rPr>
          <w:rFonts w:ascii="Roboto" w:hAnsi="Roboto"/>
          <w:color w:val="636363"/>
          <w:sz w:val="23"/>
          <w:szCs w:val="23"/>
        </w:rPr>
      </w:pPr>
      <w:r>
        <w:rPr>
          <w:rFonts w:ascii="Roboto" w:hAnsi="Roboto"/>
          <w:color w:val="636363"/>
          <w:sz w:val="23"/>
          <w:szCs w:val="23"/>
        </w:rPr>
        <w:t xml:space="preserve">Pretty straight forward; players have one minute to complete these challenges. You just need to time them and see how far they get in one minute. The tasks should be possible to complete in one minute, but not easy. Some ideas include having all of the picture cards in a deck shuffled and face down, and then players have to sort them into their suits in order. Or stacking </w:t>
      </w:r>
      <w:proofErr w:type="spellStart"/>
      <w:r>
        <w:rPr>
          <w:rFonts w:ascii="Roboto" w:hAnsi="Roboto"/>
          <w:color w:val="636363"/>
          <w:sz w:val="23"/>
          <w:szCs w:val="23"/>
        </w:rPr>
        <w:t>chapsticks</w:t>
      </w:r>
      <w:proofErr w:type="spellEnd"/>
      <w:r>
        <w:rPr>
          <w:rFonts w:ascii="Roboto" w:hAnsi="Roboto"/>
          <w:color w:val="636363"/>
          <w:sz w:val="23"/>
          <w:szCs w:val="23"/>
        </w:rPr>
        <w:t xml:space="preserve"> in a tower using chopsticks to pick them up. More ideas can be found </w:t>
      </w:r>
      <w:hyperlink r:id="rId42" w:history="1">
        <w:r>
          <w:rPr>
            <w:rStyle w:val="Hyperlink"/>
            <w:rFonts w:ascii="Roboto" w:hAnsi="Roboto"/>
            <w:color w:val="003F5F"/>
            <w:sz w:val="23"/>
            <w:szCs w:val="23"/>
          </w:rPr>
          <w:t>here</w:t>
        </w:r>
      </w:hyperlink>
      <w:r>
        <w:rPr>
          <w:rFonts w:ascii="Roboto" w:hAnsi="Roboto"/>
          <w:color w:val="636363"/>
          <w:sz w:val="23"/>
          <w:szCs w:val="23"/>
        </w:rPr>
        <w:t>.</w:t>
      </w:r>
    </w:p>
    <w:p w:rsidR="003530E3" w:rsidRDefault="003530E3" w:rsidP="00655A1B">
      <w:pPr>
        <w:pStyle w:val="NormalWeb"/>
        <w:shd w:val="clear" w:color="auto" w:fill="FFFFFF"/>
        <w:spacing w:before="0" w:beforeAutospacing="0" w:after="240" w:afterAutospacing="0"/>
        <w:rPr>
          <w:rFonts w:asciiTheme="minorHAnsi" w:hAnsiTheme="minorHAnsi" w:cstheme="minorHAnsi"/>
          <w:b/>
          <w:color w:val="636363"/>
          <w:sz w:val="28"/>
          <w:szCs w:val="28"/>
          <w:u w:val="single"/>
        </w:rPr>
      </w:pPr>
      <w:r>
        <w:rPr>
          <w:rFonts w:asciiTheme="minorHAnsi" w:hAnsiTheme="minorHAnsi" w:cstheme="minorHAnsi"/>
          <w:b/>
          <w:color w:val="636363"/>
          <w:sz w:val="28"/>
          <w:szCs w:val="28"/>
          <w:u w:val="single"/>
        </w:rPr>
        <w:t xml:space="preserve">PE- Celebrity PE lesson with Marcus </w:t>
      </w:r>
      <w:proofErr w:type="spellStart"/>
      <w:r>
        <w:rPr>
          <w:rFonts w:asciiTheme="minorHAnsi" w:hAnsiTheme="minorHAnsi" w:cstheme="minorHAnsi"/>
          <w:b/>
          <w:color w:val="636363"/>
          <w:sz w:val="28"/>
          <w:szCs w:val="28"/>
          <w:u w:val="single"/>
        </w:rPr>
        <w:t>Rashford</w:t>
      </w:r>
      <w:proofErr w:type="spellEnd"/>
    </w:p>
    <w:p w:rsidR="003530E3" w:rsidRDefault="003530E3" w:rsidP="00655A1B">
      <w:pPr>
        <w:pStyle w:val="NormalWeb"/>
        <w:shd w:val="clear" w:color="auto" w:fill="FFFFFF"/>
        <w:spacing w:before="0" w:beforeAutospacing="0" w:after="240" w:afterAutospacing="0"/>
      </w:pPr>
      <w:hyperlink r:id="rId43" w:history="1">
        <w:r>
          <w:rPr>
            <w:rStyle w:val="Hyperlink"/>
          </w:rPr>
          <w:t>https://www.bbc.co.uk/iplayer/episode/m000jycy/celebrity-supply-teacher-series-1-3-marcus-rashford-pe</w:t>
        </w:r>
      </w:hyperlink>
    </w:p>
    <w:p w:rsidR="003530E3" w:rsidRDefault="003530E3" w:rsidP="00655A1B">
      <w:pPr>
        <w:pStyle w:val="NormalWeb"/>
        <w:shd w:val="clear" w:color="auto" w:fill="FFFFFF"/>
        <w:spacing w:before="0" w:beforeAutospacing="0" w:after="240" w:afterAutospacing="0"/>
        <w:rPr>
          <w:rFonts w:asciiTheme="minorHAnsi" w:hAnsiTheme="minorHAnsi" w:cstheme="minorHAnsi"/>
          <w:b/>
          <w:sz w:val="28"/>
          <w:szCs w:val="28"/>
          <w:u w:val="single"/>
        </w:rPr>
      </w:pPr>
      <w:r>
        <w:rPr>
          <w:rFonts w:asciiTheme="minorHAnsi" w:hAnsiTheme="minorHAnsi" w:cstheme="minorHAnsi"/>
          <w:b/>
          <w:sz w:val="28"/>
          <w:szCs w:val="28"/>
          <w:u w:val="single"/>
        </w:rPr>
        <w:t>Theme/Topic – Rivers</w:t>
      </w:r>
    </w:p>
    <w:p w:rsidR="003530E3" w:rsidRDefault="003530E3" w:rsidP="00655A1B">
      <w:pPr>
        <w:pStyle w:val="NormalWeb"/>
        <w:shd w:val="clear" w:color="auto" w:fill="FFFFFF"/>
        <w:spacing w:before="0" w:beforeAutospacing="0" w:after="240" w:afterAutospacing="0"/>
      </w:pPr>
      <w:r>
        <w:rPr>
          <w:rFonts w:asciiTheme="minorHAnsi" w:hAnsiTheme="minorHAnsi" w:cstheme="minorHAnsi"/>
          <w:sz w:val="28"/>
          <w:szCs w:val="28"/>
        </w:rPr>
        <w:t>Watch this</w:t>
      </w:r>
      <w:r w:rsidRPr="003530E3">
        <w:rPr>
          <w:rFonts w:asciiTheme="minorHAnsi" w:hAnsiTheme="minorHAnsi" w:cstheme="minorHAnsi"/>
          <w:sz w:val="28"/>
          <w:szCs w:val="28"/>
        </w:rPr>
        <w:t xml:space="preserve"> BBC clip on rivers. </w:t>
      </w:r>
      <w:hyperlink r:id="rId44" w:history="1">
        <w:r>
          <w:rPr>
            <w:rStyle w:val="Hyperlink"/>
          </w:rPr>
          <w:t>https://www.bbc.co.uk/teach/class-clips-video/geography-ks1--ks2-rivers/z6qsf4j</w:t>
        </w:r>
      </w:hyperlink>
    </w:p>
    <w:p w:rsidR="003530E3" w:rsidRDefault="003530E3" w:rsidP="00655A1B">
      <w:pPr>
        <w:pStyle w:val="NormalWeb"/>
        <w:shd w:val="clear" w:color="auto" w:fill="FFFFFF"/>
        <w:spacing w:before="0" w:beforeAutospacing="0" w:after="240" w:afterAutospacing="0"/>
        <w:rPr>
          <w:rFonts w:asciiTheme="minorHAnsi" w:hAnsiTheme="minorHAnsi" w:cstheme="minorHAnsi"/>
          <w:sz w:val="28"/>
          <w:szCs w:val="28"/>
        </w:rPr>
      </w:pPr>
      <w:r w:rsidRPr="003530E3">
        <w:rPr>
          <w:rFonts w:asciiTheme="minorHAnsi" w:hAnsiTheme="minorHAnsi" w:cstheme="minorHAnsi"/>
          <w:sz w:val="28"/>
          <w:szCs w:val="28"/>
        </w:rPr>
        <w:t xml:space="preserve">Then I would like you to answer the questions under the video clip. </w:t>
      </w:r>
    </w:p>
    <w:p w:rsidR="003530E3" w:rsidRDefault="003530E3" w:rsidP="00655A1B">
      <w:pPr>
        <w:pStyle w:val="NormalWeb"/>
        <w:shd w:val="clear" w:color="auto" w:fill="FFFFFF"/>
        <w:spacing w:before="0" w:beforeAutospacing="0" w:after="240" w:afterAutospacing="0"/>
        <w:rPr>
          <w:rFonts w:asciiTheme="minorHAnsi" w:hAnsiTheme="minorHAnsi" w:cstheme="minorHAnsi"/>
          <w:sz w:val="28"/>
          <w:szCs w:val="28"/>
        </w:rPr>
      </w:pPr>
      <w:r w:rsidRPr="003530E3">
        <w:rPr>
          <w:rFonts w:asciiTheme="minorHAnsi" w:hAnsiTheme="minorHAnsi" w:cstheme="minorHAnsi"/>
          <w:sz w:val="28"/>
          <w:szCs w:val="28"/>
        </w:rPr>
        <w:t>Finally, I would l</w:t>
      </w:r>
      <w:r>
        <w:rPr>
          <w:rFonts w:asciiTheme="minorHAnsi" w:hAnsiTheme="minorHAnsi" w:cstheme="minorHAnsi"/>
          <w:sz w:val="28"/>
          <w:szCs w:val="28"/>
        </w:rPr>
        <w:t xml:space="preserve">ike you to make a fact file or </w:t>
      </w:r>
      <w:proofErr w:type="spellStart"/>
      <w:r>
        <w:rPr>
          <w:rFonts w:asciiTheme="minorHAnsi" w:hAnsiTheme="minorHAnsi" w:cstheme="minorHAnsi"/>
          <w:sz w:val="28"/>
          <w:szCs w:val="28"/>
        </w:rPr>
        <w:t>P</w:t>
      </w:r>
      <w:r w:rsidRPr="003530E3">
        <w:rPr>
          <w:rFonts w:asciiTheme="minorHAnsi" w:hAnsiTheme="minorHAnsi" w:cstheme="minorHAnsi"/>
          <w:sz w:val="28"/>
          <w:szCs w:val="28"/>
        </w:rPr>
        <w:t>owerpoint</w:t>
      </w:r>
      <w:proofErr w:type="spellEnd"/>
      <w:r w:rsidRPr="003530E3">
        <w:rPr>
          <w:rFonts w:asciiTheme="minorHAnsi" w:hAnsiTheme="minorHAnsi" w:cstheme="minorHAnsi"/>
          <w:sz w:val="28"/>
          <w:szCs w:val="28"/>
        </w:rPr>
        <w:t xml:space="preserve"> about rivers. It can be about one river in particular or a few</w:t>
      </w:r>
      <w:r>
        <w:rPr>
          <w:rFonts w:asciiTheme="minorHAnsi" w:hAnsiTheme="minorHAnsi" w:cstheme="minorHAnsi"/>
          <w:sz w:val="28"/>
          <w:szCs w:val="28"/>
        </w:rPr>
        <w:t xml:space="preserve"> different ones</w:t>
      </w:r>
      <w:r w:rsidRPr="003530E3">
        <w:rPr>
          <w:rFonts w:asciiTheme="minorHAnsi" w:hAnsiTheme="minorHAnsi" w:cstheme="minorHAnsi"/>
          <w:sz w:val="28"/>
          <w:szCs w:val="28"/>
        </w:rPr>
        <w:t>. They can be anywhere in the world. The only rule is that you MUST include some informati</w:t>
      </w:r>
      <w:r>
        <w:rPr>
          <w:rFonts w:asciiTheme="minorHAnsi" w:hAnsiTheme="minorHAnsi" w:cstheme="minorHAnsi"/>
          <w:sz w:val="28"/>
          <w:szCs w:val="28"/>
        </w:rPr>
        <w:t xml:space="preserve">on on </w:t>
      </w:r>
      <w:r w:rsidRPr="003530E3">
        <w:rPr>
          <w:rFonts w:asciiTheme="minorHAnsi" w:hAnsiTheme="minorHAnsi" w:cstheme="minorHAnsi"/>
          <w:sz w:val="28"/>
          <w:szCs w:val="28"/>
        </w:rPr>
        <w:t xml:space="preserve">what different parts of a river are called and how they </w:t>
      </w:r>
      <w:r>
        <w:rPr>
          <w:rFonts w:asciiTheme="minorHAnsi" w:hAnsiTheme="minorHAnsi" w:cstheme="minorHAnsi"/>
          <w:sz w:val="28"/>
          <w:szCs w:val="28"/>
        </w:rPr>
        <w:t xml:space="preserve">are </w:t>
      </w:r>
      <w:r w:rsidRPr="003530E3">
        <w:rPr>
          <w:rFonts w:asciiTheme="minorHAnsi" w:hAnsiTheme="minorHAnsi" w:cstheme="minorHAnsi"/>
          <w:sz w:val="28"/>
          <w:szCs w:val="28"/>
        </w:rPr>
        <w:t>form</w:t>
      </w:r>
      <w:r>
        <w:rPr>
          <w:rFonts w:asciiTheme="minorHAnsi" w:hAnsiTheme="minorHAnsi" w:cstheme="minorHAnsi"/>
          <w:sz w:val="28"/>
          <w:szCs w:val="28"/>
        </w:rPr>
        <w:t>ed,</w:t>
      </w:r>
      <w:r w:rsidRPr="003530E3">
        <w:rPr>
          <w:rFonts w:asciiTheme="minorHAnsi" w:hAnsiTheme="minorHAnsi" w:cstheme="minorHAnsi"/>
          <w:sz w:val="28"/>
          <w:szCs w:val="28"/>
        </w:rPr>
        <w:t xml:space="preserve"> from the source, right down to the mouth of the sea (</w:t>
      </w:r>
      <w:proofErr w:type="spellStart"/>
      <w:r w:rsidRPr="003530E3">
        <w:rPr>
          <w:rFonts w:asciiTheme="minorHAnsi" w:hAnsiTheme="minorHAnsi" w:cstheme="minorHAnsi"/>
          <w:sz w:val="28"/>
          <w:szCs w:val="28"/>
        </w:rPr>
        <w:t>eg</w:t>
      </w:r>
      <w:proofErr w:type="spellEnd"/>
      <w:r w:rsidRPr="003530E3">
        <w:rPr>
          <w:rFonts w:asciiTheme="minorHAnsi" w:hAnsiTheme="minorHAnsi" w:cstheme="minorHAnsi"/>
          <w:sz w:val="28"/>
          <w:szCs w:val="28"/>
        </w:rPr>
        <w:t xml:space="preserve">; using words such as; meander, stream, spring, source, mouth, tributary </w:t>
      </w:r>
      <w:proofErr w:type="spellStart"/>
      <w:r w:rsidRPr="003530E3">
        <w:rPr>
          <w:rFonts w:asciiTheme="minorHAnsi" w:hAnsiTheme="minorHAnsi" w:cstheme="minorHAnsi"/>
          <w:sz w:val="28"/>
          <w:szCs w:val="28"/>
        </w:rPr>
        <w:t>etc</w:t>
      </w:r>
      <w:proofErr w:type="spellEnd"/>
      <w:r w:rsidRPr="003530E3">
        <w:rPr>
          <w:rFonts w:asciiTheme="minorHAnsi" w:hAnsiTheme="minorHAnsi" w:cstheme="minorHAnsi"/>
          <w:sz w:val="28"/>
          <w:szCs w:val="28"/>
        </w:rPr>
        <w:t xml:space="preserve">). </w:t>
      </w:r>
      <w:r w:rsidR="000A4D1E">
        <w:rPr>
          <w:rFonts w:asciiTheme="minorHAnsi" w:hAnsiTheme="minorHAnsi" w:cstheme="minorHAnsi"/>
          <w:sz w:val="28"/>
          <w:szCs w:val="28"/>
        </w:rPr>
        <w:t>It’s fascinating!</w:t>
      </w:r>
    </w:p>
    <w:p w:rsidR="003530E3" w:rsidRPr="003530E3" w:rsidRDefault="003530E3" w:rsidP="00655A1B">
      <w:pPr>
        <w:pStyle w:val="NormalWeb"/>
        <w:shd w:val="clear" w:color="auto" w:fill="FFFFFF"/>
        <w:spacing w:before="0" w:beforeAutospacing="0" w:after="240" w:afterAutospacing="0"/>
        <w:rPr>
          <w:rFonts w:asciiTheme="minorHAnsi" w:hAnsiTheme="minorHAnsi" w:cstheme="minorHAnsi"/>
          <w:color w:val="636363"/>
          <w:sz w:val="28"/>
          <w:szCs w:val="28"/>
        </w:rPr>
      </w:pPr>
      <w:r>
        <w:rPr>
          <w:noProof/>
        </w:rPr>
        <w:drawing>
          <wp:inline distT="0" distB="0" distL="0" distR="0">
            <wp:extent cx="3008847" cy="1504264"/>
            <wp:effectExtent l="0" t="0" r="1270" b="1270"/>
            <wp:docPr id="10536" name="Picture 10536" descr="World Rivers Fact Sheets KS2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ld Rivers Fact Sheets KS2 (teacher mad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5677" cy="1522677"/>
                    </a:xfrm>
                    <a:prstGeom prst="rect">
                      <a:avLst/>
                    </a:prstGeom>
                    <a:noFill/>
                    <a:ln>
                      <a:noFill/>
                    </a:ln>
                  </pic:spPr>
                </pic:pic>
              </a:graphicData>
            </a:graphic>
          </wp:inline>
        </w:drawing>
      </w:r>
      <w:r>
        <w:rPr>
          <w:rFonts w:asciiTheme="minorHAnsi" w:hAnsiTheme="minorHAnsi" w:cstheme="minorHAnsi"/>
          <w:color w:val="636363"/>
          <w:sz w:val="28"/>
          <w:szCs w:val="28"/>
        </w:rPr>
        <w:t xml:space="preserve">  </w:t>
      </w:r>
      <w:r>
        <w:rPr>
          <w:noProof/>
        </w:rPr>
        <w:drawing>
          <wp:inline distT="0" distB="0" distL="0" distR="0">
            <wp:extent cx="2879867" cy="1446049"/>
            <wp:effectExtent l="0" t="0" r="0" b="1905"/>
            <wp:docPr id="10537" name="Picture 10537" descr="KS2 Display, Geography, Rivers, Activities, KS2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S2 Display, Geography, Rivers, Activities, KS2 Geograph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9435" cy="1450854"/>
                    </a:xfrm>
                    <a:prstGeom prst="rect">
                      <a:avLst/>
                    </a:prstGeom>
                    <a:noFill/>
                    <a:ln>
                      <a:noFill/>
                    </a:ln>
                  </pic:spPr>
                </pic:pic>
              </a:graphicData>
            </a:graphic>
          </wp:inline>
        </w:drawing>
      </w:r>
    </w:p>
    <w:p w:rsidR="00DC299D" w:rsidRDefault="00DC299D" w:rsidP="00A80B88">
      <w:pPr>
        <w:rPr>
          <w:rFonts w:cstheme="minorHAnsi"/>
          <w:sz w:val="28"/>
          <w:szCs w:val="28"/>
        </w:rPr>
      </w:pPr>
    </w:p>
    <w:p w:rsidR="000A4D1E" w:rsidRDefault="000A4D1E" w:rsidP="00A80B88">
      <w:pPr>
        <w:rPr>
          <w:rFonts w:cstheme="minorHAnsi"/>
          <w:b/>
          <w:sz w:val="28"/>
          <w:szCs w:val="28"/>
          <w:u w:val="single"/>
        </w:rPr>
      </w:pPr>
      <w:r>
        <w:rPr>
          <w:rFonts w:cstheme="minorHAnsi"/>
          <w:b/>
          <w:sz w:val="28"/>
          <w:szCs w:val="28"/>
          <w:u w:val="single"/>
        </w:rPr>
        <w:lastRenderedPageBreak/>
        <w:t>DT- Cookery and baking</w:t>
      </w:r>
    </w:p>
    <w:p w:rsidR="000A4D1E" w:rsidRDefault="000A4D1E" w:rsidP="00A80B88">
      <w:pPr>
        <w:rPr>
          <w:rFonts w:cstheme="minorHAnsi"/>
          <w:sz w:val="28"/>
          <w:szCs w:val="28"/>
        </w:rPr>
      </w:pPr>
      <w:r>
        <w:rPr>
          <w:rFonts w:cstheme="minorHAnsi"/>
          <w:sz w:val="28"/>
          <w:szCs w:val="28"/>
        </w:rPr>
        <w:t>Impress your family with this family meal of spaghetti and meatballs!</w:t>
      </w:r>
    </w:p>
    <w:p w:rsidR="000A4D1E" w:rsidRDefault="000A4D1E" w:rsidP="00A80B88">
      <w:hyperlink r:id="rId47" w:history="1">
        <w:r>
          <w:rPr>
            <w:rStyle w:val="Hyperlink"/>
          </w:rPr>
          <w:t>https://www.bbc.co.uk/food/recipes/mos_magic_meatballs_53940</w:t>
        </w:r>
      </w:hyperlink>
    </w:p>
    <w:p w:rsidR="000A4D1E" w:rsidRDefault="000A4D1E" w:rsidP="00A80B88">
      <w:pPr>
        <w:rPr>
          <w:rFonts w:cstheme="minorHAnsi"/>
          <w:sz w:val="28"/>
          <w:szCs w:val="28"/>
        </w:rPr>
      </w:pPr>
      <w:r>
        <w:rPr>
          <w:noProof/>
          <w:lang w:eastAsia="en-GB"/>
        </w:rPr>
        <w:drawing>
          <wp:inline distT="0" distB="0" distL="0" distR="0">
            <wp:extent cx="2279176" cy="1281900"/>
            <wp:effectExtent l="0" t="0" r="6985" b="0"/>
            <wp:docPr id="10538" name="Picture 10538" descr="Kids' spaghetti and meat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ids' spaghetti and meatball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96005" cy="1291365"/>
                    </a:xfrm>
                    <a:prstGeom prst="rect">
                      <a:avLst/>
                    </a:prstGeom>
                    <a:noFill/>
                    <a:ln>
                      <a:noFill/>
                    </a:ln>
                  </pic:spPr>
                </pic:pic>
              </a:graphicData>
            </a:graphic>
          </wp:inline>
        </w:drawing>
      </w:r>
    </w:p>
    <w:p w:rsidR="000A4D1E" w:rsidRDefault="000A4D1E" w:rsidP="00A80B88">
      <w:pPr>
        <w:rPr>
          <w:rFonts w:cstheme="minorHAnsi"/>
          <w:sz w:val="28"/>
          <w:szCs w:val="28"/>
        </w:rPr>
      </w:pPr>
      <w:r>
        <w:rPr>
          <w:rFonts w:cstheme="minorHAnsi"/>
          <w:sz w:val="28"/>
          <w:szCs w:val="28"/>
        </w:rPr>
        <w:t>This recipe only takes a few minutes to prepare! Yum! Easy omelette!</w:t>
      </w:r>
    </w:p>
    <w:p w:rsidR="000A4D1E" w:rsidRPr="000A4D1E" w:rsidRDefault="000A4D1E" w:rsidP="00A80B88">
      <w:pPr>
        <w:rPr>
          <w:rFonts w:cstheme="minorHAnsi"/>
          <w:sz w:val="28"/>
          <w:szCs w:val="28"/>
        </w:rPr>
      </w:pPr>
      <w:hyperlink r:id="rId49" w:history="1">
        <w:r>
          <w:rPr>
            <w:rStyle w:val="Hyperlink"/>
          </w:rPr>
          <w:t>https://www.bbc.co.uk/food/recipes/baileys_breakfast_24338</w:t>
        </w:r>
      </w:hyperlink>
    </w:p>
    <w:p w:rsidR="00625B22" w:rsidRDefault="000A4D1E" w:rsidP="00A80B88">
      <w:pPr>
        <w:rPr>
          <w:rFonts w:cstheme="minorHAnsi"/>
          <w:sz w:val="28"/>
          <w:szCs w:val="28"/>
        </w:rPr>
      </w:pPr>
      <w:r>
        <w:rPr>
          <w:rFonts w:cstheme="minorHAnsi"/>
          <w:sz w:val="28"/>
          <w:szCs w:val="28"/>
        </w:rPr>
        <w:t>How about some bean burgers? You can make them spicy by adding some sweet chilli dip or chilli sauce!</w:t>
      </w:r>
    </w:p>
    <w:p w:rsidR="000A4D1E" w:rsidRDefault="000A4D1E" w:rsidP="00A80B88">
      <w:hyperlink r:id="rId50" w:history="1">
        <w:r>
          <w:rPr>
            <w:rStyle w:val="Hyperlink"/>
          </w:rPr>
          <w:t>https://www.bbc.co.uk/food/recipes/veggie_bean_burgers_for_53280</w:t>
        </w:r>
      </w:hyperlink>
    </w:p>
    <w:p w:rsidR="000A4D1E" w:rsidRDefault="000A4D1E" w:rsidP="00A80B88">
      <w:pPr>
        <w:rPr>
          <w:rFonts w:cstheme="minorHAnsi"/>
          <w:sz w:val="28"/>
          <w:szCs w:val="28"/>
        </w:rPr>
      </w:pPr>
      <w:r>
        <w:rPr>
          <w:noProof/>
          <w:lang w:eastAsia="en-GB"/>
        </w:rPr>
        <w:drawing>
          <wp:inline distT="0" distB="0" distL="0" distR="0">
            <wp:extent cx="2047164" cy="1151407"/>
            <wp:effectExtent l="0" t="0" r="0" b="0"/>
            <wp:docPr id="10539" name="Picture 10539" descr="Veggie bean bu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ggie bean burger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83777" cy="1172000"/>
                    </a:xfrm>
                    <a:prstGeom prst="rect">
                      <a:avLst/>
                    </a:prstGeom>
                    <a:noFill/>
                    <a:ln>
                      <a:noFill/>
                    </a:ln>
                  </pic:spPr>
                </pic:pic>
              </a:graphicData>
            </a:graphic>
          </wp:inline>
        </w:drawing>
      </w:r>
    </w:p>
    <w:p w:rsidR="000A4D1E" w:rsidRDefault="000A4D1E" w:rsidP="00A80B88">
      <w:pPr>
        <w:rPr>
          <w:rFonts w:cstheme="minorHAnsi"/>
          <w:sz w:val="28"/>
          <w:szCs w:val="28"/>
        </w:rPr>
      </w:pPr>
      <w:r>
        <w:rPr>
          <w:rFonts w:cstheme="minorHAnsi"/>
          <w:sz w:val="28"/>
          <w:szCs w:val="28"/>
        </w:rPr>
        <w:t>How about some Disco Pops for those hot, hot days?</w:t>
      </w:r>
    </w:p>
    <w:p w:rsidR="000A4D1E" w:rsidRDefault="000A4D1E" w:rsidP="00A80B88">
      <w:hyperlink r:id="rId52" w:history="1">
        <w:r>
          <w:rPr>
            <w:rStyle w:val="Hyperlink"/>
          </w:rPr>
          <w:t>https://www.bbc.co.uk/food/recipes/disco_pops_02468</w:t>
        </w:r>
      </w:hyperlink>
    </w:p>
    <w:p w:rsidR="000A4D1E" w:rsidRDefault="000A4D1E" w:rsidP="00A80B88">
      <w:pPr>
        <w:rPr>
          <w:rFonts w:cstheme="minorHAnsi"/>
          <w:sz w:val="28"/>
          <w:szCs w:val="28"/>
        </w:rPr>
      </w:pPr>
      <w:r>
        <w:rPr>
          <w:noProof/>
          <w:lang w:eastAsia="en-GB"/>
        </w:rPr>
        <w:drawing>
          <wp:inline distT="0" distB="0" distL="0" distR="0">
            <wp:extent cx="2258704" cy="1270385"/>
            <wp:effectExtent l="0" t="0" r="8255" b="6350"/>
            <wp:docPr id="10540" name="Picture 10540" descr="Disco p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o pop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4300" cy="1284781"/>
                    </a:xfrm>
                    <a:prstGeom prst="rect">
                      <a:avLst/>
                    </a:prstGeom>
                    <a:noFill/>
                    <a:ln>
                      <a:noFill/>
                    </a:ln>
                  </pic:spPr>
                </pic:pic>
              </a:graphicData>
            </a:graphic>
          </wp:inline>
        </w:drawing>
      </w:r>
    </w:p>
    <w:p w:rsidR="00106FCF" w:rsidRDefault="00106FCF" w:rsidP="00106FCF">
      <w:pPr>
        <w:rPr>
          <w:rFonts w:ascii="Malgun Gothic" w:eastAsia="Malgun Gothic" w:hAnsi="Malgun Gothic"/>
          <w:b/>
          <w:sz w:val="28"/>
          <w:szCs w:val="28"/>
          <w:u w:val="single"/>
        </w:rPr>
      </w:pPr>
      <w:r w:rsidRPr="00184898">
        <w:rPr>
          <w:rFonts w:ascii="Malgun Gothic" w:eastAsia="Malgun Gothic" w:hAnsi="Malgun Gothic"/>
          <w:b/>
          <w:sz w:val="28"/>
          <w:szCs w:val="28"/>
          <w:u w:val="single"/>
        </w:rPr>
        <w:t>Make your own sprite on Scratch- Computing</w:t>
      </w:r>
    </w:p>
    <w:p w:rsidR="00106FCF" w:rsidRDefault="00106FCF" w:rsidP="00106FCF">
      <w:hyperlink r:id="rId54" w:history="1">
        <w:r>
          <w:rPr>
            <w:rStyle w:val="Hyperlink"/>
          </w:rPr>
          <w:t>https://scratch.mit.edu/</w:t>
        </w:r>
      </w:hyperlink>
    </w:p>
    <w:p w:rsidR="00106FCF" w:rsidRDefault="00106FCF" w:rsidP="00106FCF">
      <w:pPr>
        <w:rPr>
          <w:rFonts w:ascii="Malgun Gothic" w:eastAsia="Malgun Gothic" w:hAnsi="Malgun Gothic"/>
          <w:sz w:val="28"/>
          <w:szCs w:val="28"/>
        </w:rPr>
      </w:pPr>
      <w:r w:rsidRPr="00184898">
        <w:rPr>
          <w:rFonts w:ascii="Malgun Gothic" w:eastAsia="Malgun Gothic" w:hAnsi="Malgun Gothic"/>
          <w:sz w:val="28"/>
          <w:szCs w:val="28"/>
        </w:rPr>
        <w:t>Scratch is a simple computer coding application that we use at school. Good news- you can also use it at home! Why not see if you can make your own sprite? You could also see if you can give it some simple codes to make it move! Happy coding!</w:t>
      </w:r>
    </w:p>
    <w:p w:rsidR="00106FCF" w:rsidRDefault="00106FCF" w:rsidP="00106FCF">
      <w:pPr>
        <w:rPr>
          <w:rFonts w:ascii="Malgun Gothic" w:eastAsia="Malgun Gothic" w:hAnsi="Malgun Gothic"/>
          <w:b/>
          <w:sz w:val="28"/>
          <w:szCs w:val="28"/>
          <w:u w:val="single"/>
        </w:rPr>
      </w:pPr>
      <w:r>
        <w:rPr>
          <w:rFonts w:ascii="Malgun Gothic" w:eastAsia="Malgun Gothic" w:hAnsi="Malgun Gothic"/>
          <w:b/>
          <w:noProof/>
          <w:sz w:val="28"/>
          <w:szCs w:val="28"/>
          <w:u w:val="single"/>
          <w:lang w:eastAsia="en-GB"/>
        </w:rPr>
        <w:lastRenderedPageBreak/>
        <w:drawing>
          <wp:inline distT="0" distB="0" distL="0" distR="0" wp14:anchorId="7D8259D1" wp14:editId="0CBCA795">
            <wp:extent cx="2695575" cy="1695450"/>
            <wp:effectExtent l="0" t="0" r="9525" b="0"/>
            <wp:docPr id="14" name="Picture 14" descr="C:\Users\michaela.cooke\AppData\Local\Microsoft\Windows\INetCache\Content.MSO\B02336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ichaela.cooke\AppData\Local\Microsoft\Windows\INetCache\Content.MSO\B023361A.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bookmarkStart w:id="0" w:name="_GoBack"/>
      <w:bookmarkEnd w:id="0"/>
    </w:p>
    <w:p w:rsidR="00EF1469" w:rsidRPr="00EF1469" w:rsidRDefault="00EF1469" w:rsidP="00EF1469">
      <w:pPr>
        <w:rPr>
          <w:rFonts w:cstheme="minorHAnsi"/>
          <w:b/>
          <w:color w:val="000000" w:themeColor="text1"/>
          <w:sz w:val="28"/>
          <w:szCs w:val="28"/>
          <w:u w:val="single"/>
        </w:rPr>
      </w:pPr>
      <w:r w:rsidRPr="00EF1469">
        <w:rPr>
          <w:rFonts w:cstheme="minorHAnsi"/>
          <w:b/>
          <w:color w:val="000000" w:themeColor="text1"/>
          <w:sz w:val="28"/>
          <w:szCs w:val="28"/>
          <w:u w:val="single"/>
        </w:rPr>
        <w:t>DT- Gardening</w:t>
      </w:r>
    </w:p>
    <w:p w:rsidR="00EF1469" w:rsidRPr="00EF1469" w:rsidRDefault="00EF1469" w:rsidP="00EF1469">
      <w:pPr>
        <w:rPr>
          <w:rFonts w:cstheme="minorHAnsi"/>
          <w:color w:val="000000" w:themeColor="text1"/>
          <w:sz w:val="28"/>
          <w:szCs w:val="28"/>
        </w:rPr>
      </w:pPr>
      <w:r w:rsidRPr="00EF1469">
        <w:rPr>
          <w:rFonts w:cstheme="minorHAnsi"/>
          <w:color w:val="000000" w:themeColor="text1"/>
          <w:sz w:val="28"/>
          <w:szCs w:val="28"/>
        </w:rPr>
        <w:t>Grow a vegetable from scratch!</w:t>
      </w:r>
    </w:p>
    <w:p w:rsidR="000A4D1E" w:rsidRPr="00EF1469" w:rsidRDefault="00EF1469" w:rsidP="00EF1469">
      <w:pPr>
        <w:rPr>
          <w:rFonts w:cstheme="minorHAnsi"/>
          <w:sz w:val="28"/>
          <w:szCs w:val="28"/>
        </w:rPr>
      </w:pPr>
      <w:r w:rsidRPr="00EF1469">
        <w:rPr>
          <w:rFonts w:cstheme="minorHAnsi"/>
          <w:color w:val="000000" w:themeColor="text1"/>
          <w:sz w:val="28"/>
          <w:szCs w:val="28"/>
        </w:rPr>
        <w:t xml:space="preserve">Take out seeds from a vegetable: tomato, pepper, squash, chilli </w:t>
      </w:r>
      <w:proofErr w:type="spellStart"/>
      <w:r w:rsidRPr="00EF1469">
        <w:rPr>
          <w:rFonts w:cstheme="minorHAnsi"/>
          <w:color w:val="000000" w:themeColor="text1"/>
          <w:sz w:val="28"/>
          <w:szCs w:val="28"/>
        </w:rPr>
        <w:t>etc</w:t>
      </w:r>
      <w:proofErr w:type="spellEnd"/>
      <w:r w:rsidRPr="00EF1469">
        <w:rPr>
          <w:rFonts w:cstheme="minorHAnsi"/>
          <w:color w:val="000000" w:themeColor="text1"/>
          <w:sz w:val="28"/>
          <w:szCs w:val="28"/>
        </w:rPr>
        <w:t xml:space="preserve"> and pop them in a plant pot/yogurt pot full of soil. Water it, label it and pop it on the windowsill. Watch them grow! When they are sturdy seedlings, plant them outside. If you’re lucky, you might </w:t>
      </w:r>
      <w:r w:rsidRPr="00EF1469">
        <w:rPr>
          <w:rFonts w:cstheme="minorHAnsi"/>
          <w:color w:val="000000" w:themeColor="text1"/>
          <w:sz w:val="28"/>
          <w:szCs w:val="28"/>
        </w:rPr>
        <w:t>be able to produce</w:t>
      </w:r>
      <w:r w:rsidRPr="00EF1469">
        <w:rPr>
          <w:rFonts w:cstheme="minorHAnsi"/>
          <w:color w:val="000000" w:themeColor="text1"/>
          <w:sz w:val="28"/>
          <w:szCs w:val="28"/>
        </w:rPr>
        <w:t xml:space="preserve"> your own vegetables!</w:t>
      </w:r>
    </w:p>
    <w:sectPr w:rsidR="000A4D1E" w:rsidRPr="00EF1469" w:rsidSect="00CF5A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2E" w:rsidRDefault="002A562E" w:rsidP="002A562E">
      <w:pPr>
        <w:spacing w:after="0" w:line="240" w:lineRule="auto"/>
      </w:pPr>
      <w:r>
        <w:separator/>
      </w:r>
    </w:p>
  </w:endnote>
  <w:endnote w:type="continuationSeparator" w:id="0">
    <w:p w:rsidR="002A562E" w:rsidRDefault="002A562E" w:rsidP="002A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igh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2E" w:rsidRDefault="002A562E" w:rsidP="002A562E">
      <w:pPr>
        <w:spacing w:after="0" w:line="240" w:lineRule="auto"/>
      </w:pPr>
      <w:r>
        <w:separator/>
      </w:r>
    </w:p>
  </w:footnote>
  <w:footnote w:type="continuationSeparator" w:id="0">
    <w:p w:rsidR="002A562E" w:rsidRDefault="002A562E" w:rsidP="002A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05A"/>
    <w:multiLevelType w:val="multilevel"/>
    <w:tmpl w:val="DB9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051FF"/>
    <w:multiLevelType w:val="multilevel"/>
    <w:tmpl w:val="C4B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B25C1"/>
    <w:multiLevelType w:val="singleLevel"/>
    <w:tmpl w:val="E07A5780"/>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3C77A78"/>
    <w:multiLevelType w:val="hybridMultilevel"/>
    <w:tmpl w:val="3ABA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91B6F"/>
    <w:multiLevelType w:val="multilevel"/>
    <w:tmpl w:val="5D34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A134F"/>
    <w:multiLevelType w:val="hybridMultilevel"/>
    <w:tmpl w:val="C090D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173A8"/>
    <w:multiLevelType w:val="singleLevel"/>
    <w:tmpl w:val="E07A5780"/>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70D43FA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28F389E"/>
    <w:multiLevelType w:val="multilevel"/>
    <w:tmpl w:val="94D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B"/>
    <w:rsid w:val="00056B47"/>
    <w:rsid w:val="000A4D1E"/>
    <w:rsid w:val="00103D77"/>
    <w:rsid w:val="00104003"/>
    <w:rsid w:val="00106FCF"/>
    <w:rsid w:val="002813A8"/>
    <w:rsid w:val="00285188"/>
    <w:rsid w:val="002A562E"/>
    <w:rsid w:val="002B513C"/>
    <w:rsid w:val="002F361F"/>
    <w:rsid w:val="003530E3"/>
    <w:rsid w:val="00356CCF"/>
    <w:rsid w:val="003914C5"/>
    <w:rsid w:val="00393C04"/>
    <w:rsid w:val="003A567E"/>
    <w:rsid w:val="004E715B"/>
    <w:rsid w:val="005F424D"/>
    <w:rsid w:val="00625B22"/>
    <w:rsid w:val="006361D9"/>
    <w:rsid w:val="00655A1B"/>
    <w:rsid w:val="006E22A6"/>
    <w:rsid w:val="006E7D00"/>
    <w:rsid w:val="00702A0B"/>
    <w:rsid w:val="007721EF"/>
    <w:rsid w:val="0077378A"/>
    <w:rsid w:val="007A1742"/>
    <w:rsid w:val="007E1D0C"/>
    <w:rsid w:val="008517D6"/>
    <w:rsid w:val="008523B6"/>
    <w:rsid w:val="008604F4"/>
    <w:rsid w:val="008A66FF"/>
    <w:rsid w:val="008C64B2"/>
    <w:rsid w:val="008C78A9"/>
    <w:rsid w:val="00916134"/>
    <w:rsid w:val="00922D08"/>
    <w:rsid w:val="00951037"/>
    <w:rsid w:val="009A28E1"/>
    <w:rsid w:val="00A47FDD"/>
    <w:rsid w:val="00A65F9D"/>
    <w:rsid w:val="00A7325B"/>
    <w:rsid w:val="00A80B88"/>
    <w:rsid w:val="00B03B63"/>
    <w:rsid w:val="00B808EB"/>
    <w:rsid w:val="00BC21A7"/>
    <w:rsid w:val="00C02237"/>
    <w:rsid w:val="00C100C5"/>
    <w:rsid w:val="00C36EE3"/>
    <w:rsid w:val="00C56187"/>
    <w:rsid w:val="00CC036E"/>
    <w:rsid w:val="00CF5A3B"/>
    <w:rsid w:val="00D42EF7"/>
    <w:rsid w:val="00DC299D"/>
    <w:rsid w:val="00E04C9C"/>
    <w:rsid w:val="00E75ADD"/>
    <w:rsid w:val="00EB720B"/>
    <w:rsid w:val="00EF1469"/>
    <w:rsid w:val="00F56576"/>
    <w:rsid w:val="00FE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899C24"/>
  <w15:chartTrackingRefBased/>
  <w15:docId w15:val="{5B28EDA2-D69D-4E68-9B62-9583526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0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17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DD"/>
    <w:rPr>
      <w:color w:val="0000FF"/>
      <w:u w:val="single"/>
    </w:rPr>
  </w:style>
  <w:style w:type="character" w:customStyle="1" w:styleId="Heading3Char">
    <w:name w:val="Heading 3 Char"/>
    <w:basedOn w:val="DefaultParagraphFont"/>
    <w:link w:val="Heading3"/>
    <w:uiPriority w:val="9"/>
    <w:rsid w:val="007A1742"/>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7A1742"/>
    <w:rPr>
      <w:i/>
      <w:iCs/>
    </w:rPr>
  </w:style>
  <w:style w:type="character" w:customStyle="1" w:styleId="Heading2Char">
    <w:name w:val="Heading 2 Char"/>
    <w:basedOn w:val="DefaultParagraphFont"/>
    <w:link w:val="Heading2"/>
    <w:uiPriority w:val="9"/>
    <w:semiHidden/>
    <w:rsid w:val="008604F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604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04F4"/>
    <w:pPr>
      <w:spacing w:after="0" w:line="240" w:lineRule="auto"/>
      <w:ind w:left="720"/>
      <w:contextualSpacing/>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2F361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7325B"/>
    <w:rPr>
      <w:b/>
      <w:bCs/>
    </w:rPr>
  </w:style>
  <w:style w:type="character" w:styleId="FollowedHyperlink">
    <w:name w:val="FollowedHyperlink"/>
    <w:basedOn w:val="DefaultParagraphFont"/>
    <w:uiPriority w:val="99"/>
    <w:semiHidden/>
    <w:unhideWhenUsed/>
    <w:rsid w:val="00D42EF7"/>
    <w:rPr>
      <w:color w:val="954F72" w:themeColor="followedHyperlink"/>
      <w:u w:val="single"/>
    </w:rPr>
  </w:style>
  <w:style w:type="paragraph" w:styleId="Header">
    <w:name w:val="header"/>
    <w:basedOn w:val="Normal"/>
    <w:link w:val="HeaderChar"/>
    <w:uiPriority w:val="99"/>
    <w:unhideWhenUsed/>
    <w:rsid w:val="002A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62E"/>
  </w:style>
  <w:style w:type="paragraph" w:styleId="Footer">
    <w:name w:val="footer"/>
    <w:basedOn w:val="Normal"/>
    <w:link w:val="FooterChar"/>
    <w:uiPriority w:val="99"/>
    <w:unhideWhenUsed/>
    <w:rsid w:val="002A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640">
      <w:bodyDiv w:val="1"/>
      <w:marLeft w:val="0"/>
      <w:marRight w:val="0"/>
      <w:marTop w:val="0"/>
      <w:marBottom w:val="0"/>
      <w:divBdr>
        <w:top w:val="none" w:sz="0" w:space="0" w:color="auto"/>
        <w:left w:val="none" w:sz="0" w:space="0" w:color="auto"/>
        <w:bottom w:val="none" w:sz="0" w:space="0" w:color="auto"/>
        <w:right w:val="none" w:sz="0" w:space="0" w:color="auto"/>
      </w:divBdr>
    </w:div>
    <w:div w:id="493911602">
      <w:bodyDiv w:val="1"/>
      <w:marLeft w:val="0"/>
      <w:marRight w:val="0"/>
      <w:marTop w:val="0"/>
      <w:marBottom w:val="0"/>
      <w:divBdr>
        <w:top w:val="none" w:sz="0" w:space="0" w:color="auto"/>
        <w:left w:val="none" w:sz="0" w:space="0" w:color="auto"/>
        <w:bottom w:val="none" w:sz="0" w:space="0" w:color="auto"/>
        <w:right w:val="none" w:sz="0" w:space="0" w:color="auto"/>
      </w:divBdr>
    </w:div>
    <w:div w:id="908537632">
      <w:bodyDiv w:val="1"/>
      <w:marLeft w:val="0"/>
      <w:marRight w:val="0"/>
      <w:marTop w:val="0"/>
      <w:marBottom w:val="0"/>
      <w:divBdr>
        <w:top w:val="none" w:sz="0" w:space="0" w:color="auto"/>
        <w:left w:val="none" w:sz="0" w:space="0" w:color="auto"/>
        <w:bottom w:val="none" w:sz="0" w:space="0" w:color="auto"/>
        <w:right w:val="none" w:sz="0" w:space="0" w:color="auto"/>
      </w:divBdr>
    </w:div>
    <w:div w:id="987396009">
      <w:bodyDiv w:val="1"/>
      <w:marLeft w:val="0"/>
      <w:marRight w:val="0"/>
      <w:marTop w:val="0"/>
      <w:marBottom w:val="0"/>
      <w:divBdr>
        <w:top w:val="none" w:sz="0" w:space="0" w:color="auto"/>
        <w:left w:val="none" w:sz="0" w:space="0" w:color="auto"/>
        <w:bottom w:val="none" w:sz="0" w:space="0" w:color="auto"/>
        <w:right w:val="none" w:sz="0" w:space="0" w:color="auto"/>
      </w:divBdr>
    </w:div>
    <w:div w:id="1457674833">
      <w:bodyDiv w:val="1"/>
      <w:marLeft w:val="0"/>
      <w:marRight w:val="0"/>
      <w:marTop w:val="0"/>
      <w:marBottom w:val="0"/>
      <w:divBdr>
        <w:top w:val="none" w:sz="0" w:space="0" w:color="auto"/>
        <w:left w:val="none" w:sz="0" w:space="0" w:color="auto"/>
        <w:bottom w:val="none" w:sz="0" w:space="0" w:color="auto"/>
        <w:right w:val="none" w:sz="0" w:space="0" w:color="auto"/>
      </w:divBdr>
    </w:div>
    <w:div w:id="1506941057">
      <w:bodyDiv w:val="1"/>
      <w:marLeft w:val="0"/>
      <w:marRight w:val="0"/>
      <w:marTop w:val="0"/>
      <w:marBottom w:val="0"/>
      <w:divBdr>
        <w:top w:val="none" w:sz="0" w:space="0" w:color="auto"/>
        <w:left w:val="none" w:sz="0" w:space="0" w:color="auto"/>
        <w:bottom w:val="none" w:sz="0" w:space="0" w:color="auto"/>
        <w:right w:val="none" w:sz="0" w:space="0" w:color="auto"/>
      </w:divBdr>
    </w:div>
    <w:div w:id="1682969000">
      <w:bodyDiv w:val="1"/>
      <w:marLeft w:val="0"/>
      <w:marRight w:val="0"/>
      <w:marTop w:val="0"/>
      <w:marBottom w:val="0"/>
      <w:divBdr>
        <w:top w:val="none" w:sz="0" w:space="0" w:color="auto"/>
        <w:left w:val="none" w:sz="0" w:space="0" w:color="auto"/>
        <w:bottom w:val="none" w:sz="0" w:space="0" w:color="auto"/>
        <w:right w:val="none" w:sz="0" w:space="0" w:color="auto"/>
      </w:divBdr>
    </w:div>
    <w:div w:id="1969696993">
      <w:bodyDiv w:val="1"/>
      <w:marLeft w:val="0"/>
      <w:marRight w:val="0"/>
      <w:marTop w:val="0"/>
      <w:marBottom w:val="0"/>
      <w:divBdr>
        <w:top w:val="none" w:sz="0" w:space="0" w:color="auto"/>
        <w:left w:val="none" w:sz="0" w:space="0" w:color="auto"/>
        <w:bottom w:val="none" w:sz="0" w:space="0" w:color="auto"/>
        <w:right w:val="none" w:sz="0" w:space="0" w:color="auto"/>
      </w:divBdr>
    </w:div>
    <w:div w:id="1999530370">
      <w:bodyDiv w:val="1"/>
      <w:marLeft w:val="0"/>
      <w:marRight w:val="0"/>
      <w:marTop w:val="0"/>
      <w:marBottom w:val="0"/>
      <w:divBdr>
        <w:top w:val="none" w:sz="0" w:space="0" w:color="auto"/>
        <w:left w:val="none" w:sz="0" w:space="0" w:color="auto"/>
        <w:bottom w:val="none" w:sz="0" w:space="0" w:color="auto"/>
        <w:right w:val="none" w:sz="0" w:space="0" w:color="auto"/>
      </w:divBdr>
    </w:div>
    <w:div w:id="2050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4/" TargetMode="External"/><Relationship Id="rId18" Type="http://schemas.openxmlformats.org/officeDocument/2006/relationships/hyperlink" Target="https://classroom.thenational.academy/subjects-by-year/year-4/subjects/english/" TargetMode="External"/><Relationship Id="rId26" Type="http://schemas.openxmlformats.org/officeDocument/2006/relationships/hyperlink" Target="https://www.youtube.com/watch?v=xN0poIrm0q8" TargetMode="External"/><Relationship Id="rId39" Type="http://schemas.openxmlformats.org/officeDocument/2006/relationships/hyperlink" Target="https://www.youtube.com/watch?v=pEgVjfSSELs" TargetMode="External"/><Relationship Id="rId21" Type="http://schemas.openxmlformats.org/officeDocument/2006/relationships/image" Target="media/image3.wmf"/><Relationship Id="rId34" Type="http://schemas.openxmlformats.org/officeDocument/2006/relationships/hyperlink" Target="https://www.google.com/search?q=better+when+im+dancing&amp;rlz=1C1GCEU_enGB890GB890&amp;oq=better+when+im+dancing&amp;aqs=chrome..69i57j46j0l5.6749j0j4&amp;sourceid=chrome&amp;ie=UTF-8" TargetMode="External"/><Relationship Id="rId42" Type="http://schemas.openxmlformats.org/officeDocument/2006/relationships/hyperlink" Target="https://www.challengestodo.com/minute-to-win-it-games/" TargetMode="External"/><Relationship Id="rId47" Type="http://schemas.openxmlformats.org/officeDocument/2006/relationships/hyperlink" Target="https://www.bbc.co.uk/food/recipes/mos_magic_meatballs_53940" TargetMode="External"/><Relationship Id="rId50" Type="http://schemas.openxmlformats.org/officeDocument/2006/relationships/hyperlink" Target="https://www.bbc.co.uk/food/recipes/veggie_bean_burgers_for_53280" TargetMode="External"/><Relationship Id="rId55" Type="http://schemas.openxmlformats.org/officeDocument/2006/relationships/image" Target="media/image16.png"/><Relationship Id="rId7" Type="http://schemas.openxmlformats.org/officeDocument/2006/relationships/image" Target="media/image1.jpeg"/><Relationship Id="rId12" Type="http://schemas.openxmlformats.org/officeDocument/2006/relationships/hyperlink" Target="https://bam.files.bbci.co.uk/bam/live/content/zn4pyk7/pdf" TargetMode="External"/><Relationship Id="rId17" Type="http://schemas.openxmlformats.org/officeDocument/2006/relationships/hyperlink" Target="https://radioblogging.net/index.php/category/live-shows/" TargetMode="External"/><Relationship Id="rId25" Type="http://schemas.openxmlformats.org/officeDocument/2006/relationships/hyperlink" Target="https://www.youtube.com/watch?v=OC5C9a2udjo" TargetMode="External"/><Relationship Id="rId33" Type="http://schemas.openxmlformats.org/officeDocument/2006/relationships/hyperlink" Target="https://www.youtube.com/watch?v=sgnESV_hfMs&amp;feature=youtu.be&amp;fbclid=IwAR1XoMWICQUM4DVwJdWBohSe9HLsWLxUTqFgWwQlT0mOqZZLo5_6eF-2mTU" TargetMode="External"/><Relationship Id="rId38" Type="http://schemas.openxmlformats.org/officeDocument/2006/relationships/hyperlink" Target="https://www.google.com/search?q=how+to+speak+different+accents&amp;rlz=1C1GCEU_enGB890GB890&amp;oq=how+to+speak+different+accents&amp;aqs=chrome..69i57j0l2.6394j0j9&amp;sourceid=chrome&amp;ie=UTF-8" TargetMode="External"/><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authorfy.com/10minutechallenges/" TargetMode="External"/><Relationship Id="rId20" Type="http://schemas.openxmlformats.org/officeDocument/2006/relationships/hyperlink" Target="https://www.youtube.com/user/michbott1/videos" TargetMode="External"/><Relationship Id="rId29" Type="http://schemas.openxmlformats.org/officeDocument/2006/relationships/image" Target="media/image6.jpeg"/><Relationship Id="rId41" Type="http://schemas.openxmlformats.org/officeDocument/2006/relationships/hyperlink" Target="https://www.youtube.com/watch?v=dyA_RFAG04k" TargetMode="External"/><Relationship Id="rId54" Type="http://schemas.openxmlformats.org/officeDocument/2006/relationships/hyperlink" Target="https://scratch.mi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4/" TargetMode="External"/><Relationship Id="rId24" Type="http://schemas.openxmlformats.org/officeDocument/2006/relationships/hyperlink" Target="https://www.youtube.com/watch?v=oVOnRPefcno" TargetMode="External"/><Relationship Id="rId32" Type="http://schemas.openxmlformats.org/officeDocument/2006/relationships/hyperlink" Target="https://www.meulemans.com.au/uncategorized/9-easy-games-play-kids-new-cricket/" TargetMode="External"/><Relationship Id="rId37" Type="http://schemas.openxmlformats.org/officeDocument/2006/relationships/image" Target="media/image10.jpeg"/><Relationship Id="rId40" Type="http://schemas.openxmlformats.org/officeDocument/2006/relationships/hyperlink" Target="https://www.youtube.com/watch?v=Fp04CrVIMrI" TargetMode="External"/><Relationship Id="rId45" Type="http://schemas.openxmlformats.org/officeDocument/2006/relationships/image" Target="media/image11.jpeg"/><Relationship Id="rId53"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hyperlink" Target="https://authorfy.com/10minutechallenges/" TargetMode="External"/><Relationship Id="rId23" Type="http://schemas.openxmlformats.org/officeDocument/2006/relationships/oleObject" Target="embeddings/oleObject2.bin"/><Relationship Id="rId28" Type="http://schemas.openxmlformats.org/officeDocument/2006/relationships/image" Target="media/image5.jpeg"/><Relationship Id="rId36" Type="http://schemas.openxmlformats.org/officeDocument/2006/relationships/image" Target="media/image9.jpeg"/><Relationship Id="rId49" Type="http://schemas.openxmlformats.org/officeDocument/2006/relationships/hyperlink" Target="https://www.bbc.co.uk/food/recipes/baileys_breakfast_24338"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literacyshedplus.com/en-gb/resource/stage-4-reading-packs" TargetMode="External"/><Relationship Id="rId31" Type="http://schemas.openxmlformats.org/officeDocument/2006/relationships/hyperlink" Target="https://www.youtube.com/watch?v=dQf_vE7tOlw" TargetMode="External"/><Relationship Id="rId44" Type="http://schemas.openxmlformats.org/officeDocument/2006/relationships/hyperlink" Target="https://www.bbc.co.uk/teach/class-clips-video/geography-ks1--ks2-rivers/z6qsf4j" TargetMode="External"/><Relationship Id="rId52" Type="http://schemas.openxmlformats.org/officeDocument/2006/relationships/hyperlink" Target="https://www.bbc.co.uk/food/recipes/disco_pops_02468" TargetMode="External"/><Relationship Id="rId4" Type="http://schemas.openxmlformats.org/officeDocument/2006/relationships/webSettings" Target="webSettings.xml"/><Relationship Id="rId9" Type="http://schemas.openxmlformats.org/officeDocument/2006/relationships/hyperlink" Target="mailto:michaela.cooke@jys.org.uk" TargetMode="External"/><Relationship Id="rId14" Type="http://schemas.openxmlformats.org/officeDocument/2006/relationships/hyperlink" Target="https://authorfy.com/10minutechallenges/" TargetMode="External"/><Relationship Id="rId22" Type="http://schemas.openxmlformats.org/officeDocument/2006/relationships/oleObject" Target="embeddings/oleObject1.bin"/><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8.jpeg"/><Relationship Id="rId43" Type="http://schemas.openxmlformats.org/officeDocument/2006/relationships/hyperlink" Target="https://www.bbc.co.uk/iplayer/episode/m000jycy/celebrity-supply-teacher-series-1-3-marcus-rashford-pe" TargetMode="External"/><Relationship Id="rId48" Type="http://schemas.openxmlformats.org/officeDocument/2006/relationships/image" Target="media/image13.jpeg"/><Relationship Id="rId56" Type="http://schemas.openxmlformats.org/officeDocument/2006/relationships/fontTable" Target="fontTable.xml"/><Relationship Id="rId8" Type="http://schemas.openxmlformats.org/officeDocument/2006/relationships/hyperlink" Target="http://www.primarycurriculum.me.uk/" TargetMode="External"/><Relationship Id="rId51" Type="http://schemas.openxmlformats.org/officeDocument/2006/relationships/image" Target="media/image1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13</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15</cp:revision>
  <dcterms:created xsi:type="dcterms:W3CDTF">2020-06-22T12:24:00Z</dcterms:created>
  <dcterms:modified xsi:type="dcterms:W3CDTF">2020-06-23T14:35:00Z</dcterms:modified>
</cp:coreProperties>
</file>