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4F" w:rsidRPr="00251A4F" w:rsidRDefault="00251A4F" w:rsidP="004C42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WB Monday 13</w:t>
      </w:r>
      <w:r w:rsidRPr="00251A4F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July 2020</w:t>
      </w:r>
    </w:p>
    <w:p w:rsidR="004C4212" w:rsidRDefault="004C4212" w:rsidP="004C4212">
      <w:pPr>
        <w:rPr>
          <w:sz w:val="28"/>
          <w:szCs w:val="28"/>
        </w:rPr>
      </w:pPr>
      <w:r>
        <w:rPr>
          <w:sz w:val="28"/>
          <w:szCs w:val="28"/>
        </w:rPr>
        <w:t>Hello everyone</w:t>
      </w:r>
      <w:r w:rsidR="00967AC1">
        <w:rPr>
          <w:sz w:val="28"/>
          <w:szCs w:val="28"/>
        </w:rPr>
        <w:t xml:space="preserve"> in Year 3</w:t>
      </w:r>
      <w:r>
        <w:rPr>
          <w:sz w:val="28"/>
          <w:szCs w:val="28"/>
        </w:rPr>
        <w:t>,</w:t>
      </w:r>
    </w:p>
    <w:p w:rsidR="004C4212" w:rsidRDefault="004C4212" w:rsidP="004C4212">
      <w:pPr>
        <w:rPr>
          <w:sz w:val="28"/>
          <w:szCs w:val="28"/>
        </w:rPr>
      </w:pPr>
      <w:r>
        <w:rPr>
          <w:sz w:val="28"/>
          <w:szCs w:val="28"/>
        </w:rPr>
        <w:t xml:space="preserve">How are you all? </w:t>
      </w:r>
      <w:r w:rsidR="00251A4F">
        <w:rPr>
          <w:sz w:val="28"/>
          <w:szCs w:val="28"/>
        </w:rPr>
        <w:t>It’s racing towards the end of term and will soon be the summer holidays! This is going to be the last set of Home Learning I will send you, so have fun with it!</w:t>
      </w:r>
    </w:p>
    <w:p w:rsidR="007D7987" w:rsidRDefault="007D7987" w:rsidP="004C4212">
      <w:pPr>
        <w:rPr>
          <w:sz w:val="28"/>
          <w:szCs w:val="28"/>
        </w:rPr>
      </w:pPr>
      <w:r>
        <w:rPr>
          <w:sz w:val="28"/>
          <w:szCs w:val="28"/>
        </w:rPr>
        <w:t xml:space="preserve">Just to let you know, BBC </w:t>
      </w:r>
      <w:proofErr w:type="spellStart"/>
      <w:r>
        <w:rPr>
          <w:sz w:val="28"/>
          <w:szCs w:val="28"/>
        </w:rPr>
        <w:t>Bitesize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Authorfy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Radioblogging</w:t>
      </w:r>
      <w:proofErr w:type="spellEnd"/>
      <w:r>
        <w:rPr>
          <w:sz w:val="28"/>
          <w:szCs w:val="28"/>
        </w:rPr>
        <w:t xml:space="preserve"> and White Rose are supplying their teaching ma</w:t>
      </w:r>
      <w:r w:rsidR="00251A4F">
        <w:rPr>
          <w:sz w:val="28"/>
          <w:szCs w:val="28"/>
        </w:rPr>
        <w:t>terials for all of the summer. So a</w:t>
      </w:r>
      <w:r>
        <w:rPr>
          <w:sz w:val="28"/>
          <w:szCs w:val="28"/>
        </w:rPr>
        <w:t xml:space="preserve">lthough it is a holiday, it might be worthwhile keep up with a tiny bit of learning once or twice a week, just to keep </w:t>
      </w:r>
      <w:r w:rsidR="00251A4F">
        <w:rPr>
          <w:sz w:val="28"/>
          <w:szCs w:val="28"/>
        </w:rPr>
        <w:t xml:space="preserve">your </w:t>
      </w:r>
      <w:r>
        <w:rPr>
          <w:sz w:val="28"/>
          <w:szCs w:val="28"/>
        </w:rPr>
        <w:t xml:space="preserve">minds active. </w:t>
      </w:r>
    </w:p>
    <w:p w:rsidR="004C4212" w:rsidRDefault="004C4212" w:rsidP="004C4212">
      <w:pPr>
        <w:rPr>
          <w:sz w:val="28"/>
          <w:szCs w:val="28"/>
        </w:rPr>
      </w:pPr>
      <w:r>
        <w:rPr>
          <w:sz w:val="28"/>
          <w:szCs w:val="28"/>
        </w:rPr>
        <w:t xml:space="preserve">All subject objectives, spellings, grammar can be found on this website as guidance. </w:t>
      </w:r>
      <w:hyperlink r:id="rId5" w:history="1">
        <w:r>
          <w:rPr>
            <w:rStyle w:val="Hyperlink"/>
          </w:rPr>
          <w:t>http://www.primarycurriculum.me.uk/</w:t>
        </w:r>
      </w:hyperlink>
    </w:p>
    <w:p w:rsidR="004C4212" w:rsidRDefault="004C4212" w:rsidP="004C4212">
      <w:pPr>
        <w:rPr>
          <w:sz w:val="28"/>
          <w:szCs w:val="28"/>
        </w:rPr>
      </w:pPr>
      <w:r>
        <w:rPr>
          <w:sz w:val="28"/>
          <w:szCs w:val="28"/>
        </w:rPr>
        <w:t xml:space="preserve">If you have any further questions, please do email me on </w:t>
      </w:r>
      <w:hyperlink r:id="rId6" w:history="1">
        <w:r w:rsidRPr="00F77338">
          <w:rPr>
            <w:rStyle w:val="Hyperlink"/>
            <w:sz w:val="28"/>
            <w:szCs w:val="28"/>
          </w:rPr>
          <w:t>michaela.cooke@jys.org.uk</w:t>
        </w:r>
      </w:hyperlink>
      <w:r>
        <w:rPr>
          <w:sz w:val="28"/>
          <w:szCs w:val="28"/>
        </w:rPr>
        <w:t xml:space="preserve"> and I’ll be happy to answer your queries.</w:t>
      </w:r>
    </w:p>
    <w:p w:rsidR="00251A4F" w:rsidRDefault="00251A4F" w:rsidP="004C4212">
      <w:pPr>
        <w:rPr>
          <w:sz w:val="28"/>
          <w:szCs w:val="28"/>
        </w:rPr>
      </w:pPr>
      <w:r>
        <w:rPr>
          <w:sz w:val="28"/>
          <w:szCs w:val="28"/>
        </w:rPr>
        <w:t>Meanwhile, have a super summer and have a great time!</w:t>
      </w:r>
    </w:p>
    <w:p w:rsidR="004C4212" w:rsidRDefault="004C4212" w:rsidP="004C4212">
      <w:pPr>
        <w:rPr>
          <w:sz w:val="28"/>
          <w:szCs w:val="28"/>
        </w:rPr>
      </w:pPr>
      <w:r>
        <w:rPr>
          <w:sz w:val="28"/>
          <w:szCs w:val="28"/>
        </w:rPr>
        <w:t xml:space="preserve">Kind Regards, Mrs Cooke </w:t>
      </w:r>
      <w:r w:rsidRPr="00702A0B">
        <w:rPr>
          <w:sz w:val="28"/>
          <w:szCs w:val="28"/>
        </w:rPr>
        <w:sym w:font="Wingdings" w:char="F04A"/>
      </w:r>
    </w:p>
    <w:p w:rsidR="004C4212" w:rsidRDefault="00251A4F" w:rsidP="004C42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noProof/>
          <w:sz w:val="28"/>
          <w:szCs w:val="28"/>
          <w:lang w:eastAsia="en-GB"/>
        </w:rPr>
        <w:drawing>
          <wp:inline distT="0" distB="0" distL="0" distR="0" wp14:anchorId="13E63CE3" wp14:editId="02BA83DF">
            <wp:extent cx="2714625" cy="1904290"/>
            <wp:effectExtent l="0" t="0" r="0" b="1270"/>
            <wp:docPr id="1" name="Picture 1" descr="C:\Users\michaela.cooke\AppData\Local\Microsoft\Windows\INetCache\Content.MSO\159F61D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a.cooke\AppData\Local\Microsoft\Windows\INetCache\Content.MSO\159F61D9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622" cy="194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212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7A0C17A8" wp14:editId="3CF485C3">
            <wp:simplePos x="0" y="0"/>
            <wp:positionH relativeFrom="margin">
              <wp:posOffset>-635</wp:posOffset>
            </wp:positionH>
            <wp:positionV relativeFrom="paragraph">
              <wp:posOffset>10795</wp:posOffset>
            </wp:positionV>
            <wp:extent cx="2162175" cy="1196340"/>
            <wp:effectExtent l="0" t="0" r="9525" b="3810"/>
            <wp:wrapNone/>
            <wp:docPr id="2" name="Picture 2" descr="children at school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ren at school carto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212" w:rsidRDefault="004C4212" w:rsidP="004C4212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C4212" w:rsidRDefault="00251A4F" w:rsidP="004C42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7D7987" w:rsidRDefault="007D7987" w:rsidP="004C4212">
      <w:pPr>
        <w:rPr>
          <w:sz w:val="28"/>
          <w:szCs w:val="28"/>
        </w:rPr>
      </w:pPr>
    </w:p>
    <w:p w:rsidR="007D7987" w:rsidRPr="00056B47" w:rsidRDefault="007D7987" w:rsidP="004C4212">
      <w:pPr>
        <w:rPr>
          <w:sz w:val="28"/>
          <w:szCs w:val="28"/>
        </w:rPr>
      </w:pPr>
    </w:p>
    <w:p w:rsidR="000D394C" w:rsidRPr="00A23DE4" w:rsidRDefault="00E87FF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In Maths, I am going to </w:t>
      </w:r>
      <w:r w:rsidR="00967AC1">
        <w:rPr>
          <w:sz w:val="28"/>
          <w:szCs w:val="28"/>
        </w:rPr>
        <w:t xml:space="preserve">continue to </w:t>
      </w:r>
      <w:r>
        <w:rPr>
          <w:sz w:val="28"/>
          <w:szCs w:val="28"/>
        </w:rPr>
        <w:t>direct you towards the interactiv</w:t>
      </w:r>
      <w:r w:rsidR="00A23DE4">
        <w:rPr>
          <w:sz w:val="28"/>
          <w:szCs w:val="28"/>
        </w:rPr>
        <w:t>e</w:t>
      </w:r>
      <w:r w:rsidR="0080758B">
        <w:rPr>
          <w:sz w:val="28"/>
          <w:szCs w:val="28"/>
        </w:rPr>
        <w:t xml:space="preserve"> White Rose lessons on Angles, for the final week</w:t>
      </w:r>
      <w:r>
        <w:rPr>
          <w:sz w:val="28"/>
          <w:szCs w:val="28"/>
        </w:rPr>
        <w:t xml:space="preserve">. There are printable worksheets which go with the lessons on the JYS Year 3 website page. </w:t>
      </w:r>
      <w:r w:rsidR="00606F52">
        <w:rPr>
          <w:sz w:val="28"/>
          <w:szCs w:val="28"/>
        </w:rPr>
        <w:t>If you don’t want to do the interactive lessons, you can find other printable s</w:t>
      </w:r>
      <w:r w:rsidR="000D394C">
        <w:rPr>
          <w:sz w:val="28"/>
          <w:szCs w:val="28"/>
        </w:rPr>
        <w:t xml:space="preserve">heets on </w:t>
      </w:r>
      <w:r w:rsidR="009C4AA2">
        <w:rPr>
          <w:sz w:val="28"/>
          <w:szCs w:val="28"/>
        </w:rPr>
        <w:t>Angles</w:t>
      </w:r>
      <w:r w:rsidR="000D394C">
        <w:rPr>
          <w:sz w:val="28"/>
          <w:szCs w:val="28"/>
        </w:rPr>
        <w:t xml:space="preserve"> on White Rose and </w:t>
      </w:r>
      <w:proofErr w:type="spellStart"/>
      <w:r w:rsidR="000D394C">
        <w:rPr>
          <w:sz w:val="28"/>
          <w:szCs w:val="28"/>
        </w:rPr>
        <w:t>Twinkl</w:t>
      </w:r>
      <w:proofErr w:type="spellEnd"/>
      <w:r w:rsidR="000D394C">
        <w:rPr>
          <w:sz w:val="28"/>
          <w:szCs w:val="28"/>
        </w:rPr>
        <w:t xml:space="preserve"> (</w:t>
      </w:r>
      <w:hyperlink r:id="rId9" w:history="1">
        <w:r w:rsidR="000D394C">
          <w:rPr>
            <w:rStyle w:val="Hyperlink"/>
          </w:rPr>
          <w:t>https://www.twinkl.co.uk/home-learning-hub</w:t>
        </w:r>
      </w:hyperlink>
      <w:r w:rsidR="000D394C">
        <w:t>)</w:t>
      </w:r>
      <w:r w:rsidR="00A23DE4">
        <w:t xml:space="preserve"> </w:t>
      </w:r>
      <w:r w:rsidR="00A23DE4">
        <w:rPr>
          <w:sz w:val="28"/>
          <w:szCs w:val="28"/>
        </w:rPr>
        <w:t>*</w:t>
      </w:r>
      <w:r w:rsidR="00A23DE4" w:rsidRPr="00A23DE4">
        <w:rPr>
          <w:i/>
          <w:sz w:val="28"/>
          <w:szCs w:val="28"/>
        </w:rPr>
        <w:t>Just to note, the lessons might not be the current week’s lessons</w:t>
      </w:r>
      <w:r w:rsidR="00A23DE4">
        <w:rPr>
          <w:i/>
          <w:sz w:val="28"/>
          <w:szCs w:val="28"/>
        </w:rPr>
        <w:t xml:space="preserve"> on White Rose</w:t>
      </w:r>
      <w:r w:rsidR="00A23DE4" w:rsidRPr="00A23DE4">
        <w:rPr>
          <w:i/>
          <w:sz w:val="28"/>
          <w:szCs w:val="28"/>
        </w:rPr>
        <w:t>, but I will put what the lesson is about and the link to find it.</w:t>
      </w:r>
    </w:p>
    <w:p w:rsidR="00E87FF0" w:rsidRDefault="00E87FF0">
      <w:pPr>
        <w:rPr>
          <w:sz w:val="28"/>
          <w:szCs w:val="28"/>
        </w:rPr>
      </w:pPr>
      <w:r>
        <w:rPr>
          <w:sz w:val="28"/>
          <w:szCs w:val="28"/>
        </w:rPr>
        <w:t xml:space="preserve">In Literacy we will be looking at some fun lessons from the </w:t>
      </w:r>
      <w:r w:rsidR="009C4AA2">
        <w:rPr>
          <w:sz w:val="28"/>
          <w:szCs w:val="28"/>
        </w:rPr>
        <w:t xml:space="preserve">BBC </w:t>
      </w:r>
      <w:proofErr w:type="spellStart"/>
      <w:r w:rsidR="009C4AA2">
        <w:rPr>
          <w:sz w:val="28"/>
          <w:szCs w:val="28"/>
        </w:rPr>
        <w:t>Bitesize</w:t>
      </w:r>
      <w:proofErr w:type="spellEnd"/>
      <w:r w:rsidR="009C4AA2">
        <w:rPr>
          <w:sz w:val="28"/>
          <w:szCs w:val="28"/>
        </w:rPr>
        <w:t xml:space="preserve"> website</w:t>
      </w:r>
      <w:r>
        <w:rPr>
          <w:sz w:val="28"/>
          <w:szCs w:val="28"/>
        </w:rPr>
        <w:t>.</w:t>
      </w:r>
    </w:p>
    <w:p w:rsidR="00E87FF0" w:rsidRDefault="00606F52">
      <w:pPr>
        <w:rPr>
          <w:sz w:val="28"/>
          <w:szCs w:val="28"/>
        </w:rPr>
      </w:pPr>
      <w:r>
        <w:rPr>
          <w:sz w:val="28"/>
          <w:szCs w:val="28"/>
        </w:rPr>
        <w:t xml:space="preserve">In our Theme/Topic work, we </w:t>
      </w:r>
      <w:r w:rsidR="00967AC1">
        <w:rPr>
          <w:sz w:val="28"/>
          <w:szCs w:val="28"/>
        </w:rPr>
        <w:t xml:space="preserve">will carry on with our exploration of Geography, looking at </w:t>
      </w:r>
      <w:r w:rsidR="00251A4F">
        <w:rPr>
          <w:sz w:val="28"/>
          <w:szCs w:val="28"/>
        </w:rPr>
        <w:t>map reading skills and activities</w:t>
      </w:r>
      <w:r>
        <w:rPr>
          <w:sz w:val="28"/>
          <w:szCs w:val="28"/>
        </w:rPr>
        <w:t xml:space="preserve">. </w:t>
      </w:r>
    </w:p>
    <w:p w:rsidR="00606F52" w:rsidRDefault="00606F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Of course I won’t forget to include a mixture of other activities, some printable and some online and interactive. I know that some of you prefer a bit of both!</w:t>
      </w:r>
    </w:p>
    <w:p w:rsidR="00606F52" w:rsidRDefault="00606F52">
      <w:pPr>
        <w:rPr>
          <w:sz w:val="28"/>
          <w:szCs w:val="28"/>
        </w:rPr>
      </w:pPr>
      <w:r>
        <w:rPr>
          <w:sz w:val="28"/>
          <w:szCs w:val="28"/>
        </w:rPr>
        <w:t>I have been reading some stories for children to listen to on YouTube and there is also a chapter book I have been reading, which is very exciting. Check it out if you like:</w:t>
      </w:r>
    </w:p>
    <w:p w:rsidR="00606F52" w:rsidRDefault="009C4AA2">
      <w:hyperlink r:id="rId10" w:history="1">
        <w:r w:rsidR="00606F52">
          <w:rPr>
            <w:rStyle w:val="Hyperlink"/>
          </w:rPr>
          <w:t>https://www.youtube.com/user/michbott1/videos</w:t>
        </w:r>
      </w:hyperlink>
    </w:p>
    <w:p w:rsidR="000D394C" w:rsidRDefault="000D394C">
      <w:pPr>
        <w:rPr>
          <w:sz w:val="28"/>
          <w:szCs w:val="28"/>
        </w:rPr>
      </w:pPr>
    </w:p>
    <w:p w:rsidR="000D394C" w:rsidRDefault="000D394C">
      <w:pPr>
        <w:rPr>
          <w:b/>
          <w:sz w:val="28"/>
          <w:szCs w:val="28"/>
          <w:u w:val="single"/>
        </w:rPr>
      </w:pPr>
      <w:r w:rsidRPr="000D394C">
        <w:rPr>
          <w:b/>
          <w:sz w:val="28"/>
          <w:szCs w:val="28"/>
          <w:u w:val="single"/>
        </w:rPr>
        <w:t>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0B7AE2" w:rsidTr="000B7AE2">
        <w:tc>
          <w:tcPr>
            <w:tcW w:w="1980" w:type="dxa"/>
          </w:tcPr>
          <w:p w:rsidR="000B7AE2" w:rsidRPr="000B7AE2" w:rsidRDefault="000B7A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and date</w:t>
            </w:r>
          </w:p>
        </w:tc>
        <w:tc>
          <w:tcPr>
            <w:tcW w:w="8476" w:type="dxa"/>
          </w:tcPr>
          <w:p w:rsidR="000B7AE2" w:rsidRPr="000B7AE2" w:rsidRDefault="000B7A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Information &amp; links</w:t>
            </w:r>
          </w:p>
        </w:tc>
      </w:tr>
      <w:tr w:rsidR="000B7AE2" w:rsidTr="000B7AE2">
        <w:tc>
          <w:tcPr>
            <w:tcW w:w="1980" w:type="dxa"/>
          </w:tcPr>
          <w:p w:rsidR="000B7AE2" w:rsidRDefault="000B7AE2" w:rsidP="0083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  <w:r w:rsidR="00836075">
              <w:rPr>
                <w:sz w:val="28"/>
                <w:szCs w:val="28"/>
              </w:rPr>
              <w:t>13</w:t>
            </w:r>
            <w:r w:rsidR="00836075" w:rsidRPr="00836075">
              <w:rPr>
                <w:sz w:val="28"/>
                <w:szCs w:val="28"/>
                <w:vertAlign w:val="superscript"/>
              </w:rPr>
              <w:t>th</w:t>
            </w:r>
            <w:r w:rsidR="00836075"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8476" w:type="dxa"/>
          </w:tcPr>
          <w:p w:rsidR="000B7AE2" w:rsidRDefault="004D1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Summer Term </w:t>
            </w:r>
            <w:r w:rsidR="00836075">
              <w:rPr>
                <w:b/>
                <w:sz w:val="28"/>
                <w:szCs w:val="28"/>
              </w:rPr>
              <w:t>Week 11</w:t>
            </w:r>
            <w:r w:rsidR="00A23DE4">
              <w:rPr>
                <w:sz w:val="28"/>
                <w:szCs w:val="28"/>
              </w:rPr>
              <w:t xml:space="preserve"> (White Rose)</w:t>
            </w:r>
          </w:p>
          <w:p w:rsidR="00A23DE4" w:rsidRDefault="00A23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</w:t>
            </w:r>
            <w:r w:rsidR="00836075">
              <w:rPr>
                <w:sz w:val="28"/>
                <w:szCs w:val="28"/>
              </w:rPr>
              <w:t>n 1: Right angles in shapes</w:t>
            </w:r>
          </w:p>
          <w:p w:rsidR="00A23DE4" w:rsidRDefault="009C4AA2">
            <w:pPr>
              <w:rPr>
                <w:sz w:val="28"/>
                <w:szCs w:val="28"/>
              </w:rPr>
            </w:pPr>
            <w:hyperlink r:id="rId11" w:history="1">
              <w:r w:rsidR="00A23DE4">
                <w:rPr>
                  <w:rStyle w:val="Hyperlink"/>
                </w:rPr>
                <w:t>https://whiterosemaths.com/homelearning/year-3/</w:t>
              </w:r>
            </w:hyperlink>
          </w:p>
        </w:tc>
      </w:tr>
      <w:tr w:rsidR="000B7AE2" w:rsidTr="000B7AE2">
        <w:tc>
          <w:tcPr>
            <w:tcW w:w="1980" w:type="dxa"/>
          </w:tcPr>
          <w:p w:rsidR="000B7AE2" w:rsidRDefault="000B7AE2" w:rsidP="0083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 </w:t>
            </w:r>
            <w:r w:rsidR="00836075">
              <w:rPr>
                <w:sz w:val="28"/>
                <w:szCs w:val="28"/>
              </w:rPr>
              <w:t>14</w:t>
            </w:r>
            <w:r w:rsidR="00836075" w:rsidRPr="00836075">
              <w:rPr>
                <w:sz w:val="28"/>
                <w:szCs w:val="28"/>
                <w:vertAlign w:val="superscript"/>
              </w:rPr>
              <w:t>th</w:t>
            </w:r>
            <w:r w:rsidR="00836075"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8476" w:type="dxa"/>
          </w:tcPr>
          <w:p w:rsidR="00A23DE4" w:rsidRDefault="00A23DE4" w:rsidP="00A23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Summer </w:t>
            </w:r>
            <w:r w:rsidR="004D10C6">
              <w:rPr>
                <w:sz w:val="28"/>
                <w:szCs w:val="28"/>
              </w:rPr>
              <w:t xml:space="preserve">Term </w:t>
            </w:r>
            <w:r w:rsidR="00836075">
              <w:rPr>
                <w:b/>
                <w:sz w:val="28"/>
                <w:szCs w:val="28"/>
              </w:rPr>
              <w:t>Week 11</w:t>
            </w:r>
            <w:r>
              <w:rPr>
                <w:sz w:val="28"/>
                <w:szCs w:val="28"/>
              </w:rPr>
              <w:t xml:space="preserve"> (White Rose)</w:t>
            </w:r>
          </w:p>
          <w:p w:rsidR="00A23DE4" w:rsidRDefault="00A23DE4" w:rsidP="00A23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Lesson 2: </w:t>
            </w:r>
            <w:r w:rsidR="00836075">
              <w:rPr>
                <w:sz w:val="28"/>
                <w:szCs w:val="28"/>
              </w:rPr>
              <w:t>Compare angles</w:t>
            </w:r>
          </w:p>
          <w:p w:rsidR="000B7AE2" w:rsidRDefault="009C4AA2">
            <w:pPr>
              <w:rPr>
                <w:sz w:val="28"/>
                <w:szCs w:val="28"/>
              </w:rPr>
            </w:pPr>
            <w:hyperlink r:id="rId12" w:history="1">
              <w:r w:rsidR="00A23DE4">
                <w:rPr>
                  <w:rStyle w:val="Hyperlink"/>
                </w:rPr>
                <w:t>https://whiterosemaths.com/homelearning/year-3/</w:t>
              </w:r>
            </w:hyperlink>
          </w:p>
        </w:tc>
      </w:tr>
      <w:tr w:rsidR="000B7AE2" w:rsidTr="000B7AE2">
        <w:tc>
          <w:tcPr>
            <w:tcW w:w="1980" w:type="dxa"/>
          </w:tcPr>
          <w:p w:rsidR="000B7AE2" w:rsidRDefault="000B7AE2" w:rsidP="0083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 </w:t>
            </w:r>
            <w:r w:rsidR="00836075">
              <w:rPr>
                <w:sz w:val="28"/>
                <w:szCs w:val="28"/>
              </w:rPr>
              <w:t>15</w:t>
            </w:r>
            <w:r w:rsidR="00836075" w:rsidRPr="00836075">
              <w:rPr>
                <w:sz w:val="28"/>
                <w:szCs w:val="28"/>
                <w:vertAlign w:val="superscript"/>
              </w:rPr>
              <w:t>th</w:t>
            </w:r>
            <w:r w:rsidR="00836075"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8476" w:type="dxa"/>
          </w:tcPr>
          <w:p w:rsidR="00A23DE4" w:rsidRDefault="00A23DE4" w:rsidP="00A23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Summer Term </w:t>
            </w:r>
            <w:r w:rsidR="00836075">
              <w:rPr>
                <w:b/>
                <w:sz w:val="28"/>
                <w:szCs w:val="28"/>
              </w:rPr>
              <w:t>Week 11</w:t>
            </w:r>
            <w:r>
              <w:rPr>
                <w:sz w:val="28"/>
                <w:szCs w:val="28"/>
              </w:rPr>
              <w:t xml:space="preserve"> (White Rose)</w:t>
            </w:r>
          </w:p>
          <w:p w:rsidR="00A23DE4" w:rsidRDefault="00836075" w:rsidP="00A23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3: Horizontal and vertical</w:t>
            </w:r>
          </w:p>
          <w:p w:rsidR="000B7AE2" w:rsidRDefault="009C4AA2" w:rsidP="00A23DE4">
            <w:pPr>
              <w:rPr>
                <w:sz w:val="28"/>
                <w:szCs w:val="28"/>
              </w:rPr>
            </w:pPr>
            <w:hyperlink r:id="rId13" w:history="1">
              <w:r w:rsidR="00A23DE4">
                <w:rPr>
                  <w:rStyle w:val="Hyperlink"/>
                </w:rPr>
                <w:t>https://whiterosemaths.com/homelearning/year-3/</w:t>
              </w:r>
            </w:hyperlink>
          </w:p>
        </w:tc>
      </w:tr>
      <w:tr w:rsidR="000B7AE2" w:rsidTr="000B7AE2">
        <w:tc>
          <w:tcPr>
            <w:tcW w:w="1980" w:type="dxa"/>
          </w:tcPr>
          <w:p w:rsidR="000B7AE2" w:rsidRDefault="000B7AE2" w:rsidP="0083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</w:t>
            </w:r>
            <w:r w:rsidR="00836075">
              <w:rPr>
                <w:sz w:val="28"/>
                <w:szCs w:val="28"/>
              </w:rPr>
              <w:t>16</w:t>
            </w:r>
            <w:r w:rsidR="00836075" w:rsidRPr="00836075">
              <w:rPr>
                <w:sz w:val="28"/>
                <w:szCs w:val="28"/>
                <w:vertAlign w:val="superscript"/>
              </w:rPr>
              <w:t>th</w:t>
            </w:r>
            <w:r w:rsidR="00836075"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8476" w:type="dxa"/>
          </w:tcPr>
          <w:p w:rsidR="00A23DE4" w:rsidRDefault="00A23DE4" w:rsidP="00A23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Summer Term </w:t>
            </w:r>
            <w:r w:rsidR="00836075">
              <w:rPr>
                <w:b/>
                <w:sz w:val="28"/>
                <w:szCs w:val="28"/>
              </w:rPr>
              <w:t>Week 11</w:t>
            </w:r>
            <w:r>
              <w:rPr>
                <w:sz w:val="28"/>
                <w:szCs w:val="28"/>
              </w:rPr>
              <w:t xml:space="preserve"> (White Rose)</w:t>
            </w:r>
          </w:p>
          <w:p w:rsidR="00A23DE4" w:rsidRDefault="004D10C6" w:rsidP="00A23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Lesson 4: </w:t>
            </w:r>
            <w:r w:rsidR="00836075">
              <w:rPr>
                <w:sz w:val="28"/>
                <w:szCs w:val="28"/>
              </w:rPr>
              <w:t>Parallel and perpendicular</w:t>
            </w:r>
          </w:p>
          <w:p w:rsidR="000B7AE2" w:rsidRDefault="009C4AA2" w:rsidP="00A23DE4">
            <w:pPr>
              <w:rPr>
                <w:sz w:val="28"/>
                <w:szCs w:val="28"/>
              </w:rPr>
            </w:pPr>
            <w:hyperlink r:id="rId14" w:history="1">
              <w:r w:rsidR="00A23DE4">
                <w:rPr>
                  <w:rStyle w:val="Hyperlink"/>
                </w:rPr>
                <w:t>https://whiterosemaths.com/homelearning/year-3/</w:t>
              </w:r>
            </w:hyperlink>
          </w:p>
        </w:tc>
      </w:tr>
      <w:tr w:rsidR="000B7AE2" w:rsidTr="000B7AE2">
        <w:tc>
          <w:tcPr>
            <w:tcW w:w="1980" w:type="dxa"/>
          </w:tcPr>
          <w:p w:rsidR="000B7AE2" w:rsidRDefault="000B7AE2" w:rsidP="0083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</w:t>
            </w:r>
            <w:r w:rsidR="00836075">
              <w:rPr>
                <w:sz w:val="28"/>
                <w:szCs w:val="28"/>
              </w:rPr>
              <w:t>17</w:t>
            </w:r>
            <w:r w:rsidR="00836075" w:rsidRPr="00836075">
              <w:rPr>
                <w:sz w:val="28"/>
                <w:szCs w:val="28"/>
                <w:vertAlign w:val="superscript"/>
              </w:rPr>
              <w:t>th</w:t>
            </w:r>
            <w:r w:rsidR="00836075"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8476" w:type="dxa"/>
          </w:tcPr>
          <w:p w:rsidR="000B7AE2" w:rsidRDefault="00A23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Maths Challenge</w:t>
            </w:r>
          </w:p>
          <w:p w:rsidR="00A23DE4" w:rsidRDefault="009C4AA2">
            <w:pPr>
              <w:rPr>
                <w:sz w:val="28"/>
                <w:szCs w:val="28"/>
              </w:rPr>
            </w:pPr>
            <w:hyperlink r:id="rId15" w:history="1">
              <w:r w:rsidR="00A23DE4">
                <w:rPr>
                  <w:rStyle w:val="Hyperlink"/>
                </w:rPr>
                <w:t>https://whiterosemaths.com/homelearning/year-3/</w:t>
              </w:r>
            </w:hyperlink>
          </w:p>
        </w:tc>
      </w:tr>
      <w:tr w:rsidR="00A23DE4" w:rsidTr="000B7AE2">
        <w:tc>
          <w:tcPr>
            <w:tcW w:w="1980" w:type="dxa"/>
          </w:tcPr>
          <w:p w:rsidR="00CA4043" w:rsidRDefault="00CA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Maths</w:t>
            </w:r>
          </w:p>
          <w:p w:rsidR="00A23DE4" w:rsidRDefault="00CA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resources</w:t>
            </w:r>
          </w:p>
        </w:tc>
        <w:tc>
          <w:tcPr>
            <w:tcW w:w="8476" w:type="dxa"/>
          </w:tcPr>
          <w:p w:rsidR="00A23DE4" w:rsidRDefault="009C4AA2">
            <w:hyperlink r:id="rId16" w:history="1">
              <w:r w:rsidR="00CA4043">
                <w:rPr>
                  <w:rStyle w:val="Hyperlink"/>
                </w:rPr>
                <w:t>https://www.bbc.co.uk/bitesize/tags/zmyxxyc/year-3-and-p4-lessons</w:t>
              </w:r>
            </w:hyperlink>
          </w:p>
          <w:p w:rsidR="00CA4043" w:rsidRDefault="00CA4043"/>
          <w:p w:rsidR="00CA4043" w:rsidRDefault="009C4AA2">
            <w:hyperlink r:id="rId17" w:history="1">
              <w:r w:rsidR="00CA4043">
                <w:rPr>
                  <w:rStyle w:val="Hyperlink"/>
                </w:rPr>
                <w:t>https://www.jys.org.uk/website/white_rose_maths/479425</w:t>
              </w:r>
            </w:hyperlink>
          </w:p>
          <w:p w:rsidR="00CA4043" w:rsidRDefault="00CA4043">
            <w:r>
              <w:t>(scroll down to find the relevant week’s worksheets)</w:t>
            </w:r>
          </w:p>
          <w:p w:rsidR="00CA4043" w:rsidRDefault="00CA4043"/>
          <w:p w:rsidR="00CA4043" w:rsidRDefault="009C4AA2">
            <w:pPr>
              <w:rPr>
                <w:sz w:val="28"/>
                <w:szCs w:val="28"/>
              </w:rPr>
            </w:pPr>
            <w:hyperlink r:id="rId18" w:history="1">
              <w:r w:rsidR="00CA4043">
                <w:rPr>
                  <w:rStyle w:val="Hyperlink"/>
                </w:rPr>
                <w:t>https://www.twinkl.co.uk/resources/ks2-class-management/school-closure-home-learning-classroom-management-key-stage-2-year-3-4-5-6/maths-school-closure-home-learning-classroom-management-key-stage-2-year-3-4-5-6</w:t>
              </w:r>
            </w:hyperlink>
          </w:p>
        </w:tc>
      </w:tr>
    </w:tbl>
    <w:p w:rsidR="000D394C" w:rsidRDefault="000D394C">
      <w:pPr>
        <w:rPr>
          <w:sz w:val="28"/>
          <w:szCs w:val="28"/>
        </w:rPr>
      </w:pPr>
    </w:p>
    <w:p w:rsidR="00CD4B67" w:rsidRDefault="00CD4B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Literacy</w:t>
      </w:r>
      <w:r w:rsidR="00FC3026">
        <w:rPr>
          <w:b/>
          <w:sz w:val="28"/>
          <w:szCs w:val="28"/>
          <w:u w:val="single"/>
        </w:rPr>
        <w:t xml:space="preserve"> This week we are taking our Literacy lessons from the BBC </w:t>
      </w:r>
      <w:proofErr w:type="spellStart"/>
      <w:r w:rsidR="00FC3026">
        <w:rPr>
          <w:b/>
          <w:sz w:val="28"/>
          <w:szCs w:val="28"/>
          <w:u w:val="single"/>
        </w:rPr>
        <w:t>Bitesize</w:t>
      </w:r>
      <w:proofErr w:type="spellEnd"/>
      <w:r w:rsidR="00FC3026">
        <w:rPr>
          <w:b/>
          <w:sz w:val="28"/>
          <w:szCs w:val="28"/>
          <w:u w:val="single"/>
        </w:rPr>
        <w:t xml:space="preserve"> website.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CD4B67" w:rsidTr="00CD4B67">
        <w:tc>
          <w:tcPr>
            <w:tcW w:w="1980" w:type="dxa"/>
          </w:tcPr>
          <w:p w:rsidR="00CD4B67" w:rsidRDefault="00CD4B6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and date</w:t>
            </w:r>
          </w:p>
        </w:tc>
        <w:tc>
          <w:tcPr>
            <w:tcW w:w="8476" w:type="dxa"/>
          </w:tcPr>
          <w:p w:rsidR="00CD4B67" w:rsidRDefault="00CD4B6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Information &amp; links</w:t>
            </w:r>
          </w:p>
        </w:tc>
      </w:tr>
      <w:tr w:rsidR="00CD4B67" w:rsidTr="00CD4B67">
        <w:tc>
          <w:tcPr>
            <w:tcW w:w="1980" w:type="dxa"/>
          </w:tcPr>
          <w:p w:rsidR="00CD4B67" w:rsidRDefault="00FC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BBC </w:t>
            </w:r>
            <w:proofErr w:type="spellStart"/>
            <w:r>
              <w:rPr>
                <w:sz w:val="28"/>
                <w:szCs w:val="28"/>
              </w:rPr>
              <w:t>Bitesize</w:t>
            </w:r>
            <w:proofErr w:type="spellEnd"/>
          </w:p>
        </w:tc>
        <w:tc>
          <w:tcPr>
            <w:tcW w:w="8476" w:type="dxa"/>
          </w:tcPr>
          <w:p w:rsidR="00F64FE4" w:rsidRDefault="009C4AA2">
            <w:hyperlink r:id="rId19" w:history="1">
              <w:r w:rsidR="00FC3026">
                <w:rPr>
                  <w:rStyle w:val="Hyperlink"/>
                </w:rPr>
                <w:t>https://www.bbc.co.uk/bitesize/dailylessons</w:t>
              </w:r>
            </w:hyperlink>
          </w:p>
          <w:p w:rsidR="00FC3026" w:rsidRPr="00FC3026" w:rsidRDefault="00FC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variety of writing and grammar lessons</w:t>
            </w:r>
          </w:p>
        </w:tc>
      </w:tr>
      <w:tr w:rsidR="00CD4B67" w:rsidTr="00CD4B67">
        <w:tc>
          <w:tcPr>
            <w:tcW w:w="1980" w:type="dxa"/>
          </w:tcPr>
          <w:p w:rsidR="00CD4B67" w:rsidRDefault="00FC3026" w:rsidP="00807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  <w:r w:rsidR="0080758B">
              <w:rPr>
                <w:sz w:val="28"/>
                <w:szCs w:val="28"/>
              </w:rPr>
              <w:t>13</w:t>
            </w:r>
            <w:r w:rsidR="0080758B" w:rsidRPr="0080758B">
              <w:rPr>
                <w:sz w:val="28"/>
                <w:szCs w:val="28"/>
                <w:vertAlign w:val="superscript"/>
              </w:rPr>
              <w:t>th</w:t>
            </w:r>
            <w:r w:rsidR="0080758B"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8476" w:type="dxa"/>
          </w:tcPr>
          <w:p w:rsidR="0080758B" w:rsidRDefault="00807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Newspaper writing</w:t>
            </w:r>
          </w:p>
          <w:p w:rsidR="00DB24CF" w:rsidRDefault="009C4AA2">
            <w:pPr>
              <w:rPr>
                <w:sz w:val="28"/>
                <w:szCs w:val="28"/>
              </w:rPr>
            </w:pPr>
            <w:hyperlink r:id="rId20" w:history="1">
              <w:r w:rsidR="00DB24CF">
                <w:rPr>
                  <w:rStyle w:val="Hyperlink"/>
                </w:rPr>
                <w:t>https://www.bbc.co.uk/bitesize/dailylessons</w:t>
              </w:r>
            </w:hyperlink>
          </w:p>
        </w:tc>
      </w:tr>
      <w:tr w:rsidR="00CD4B67" w:rsidTr="00CD4B67">
        <w:tc>
          <w:tcPr>
            <w:tcW w:w="1980" w:type="dxa"/>
          </w:tcPr>
          <w:p w:rsidR="00CD4B67" w:rsidRDefault="00DB24CF" w:rsidP="00807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 </w:t>
            </w:r>
            <w:r w:rsidR="0080758B">
              <w:rPr>
                <w:sz w:val="28"/>
                <w:szCs w:val="28"/>
              </w:rPr>
              <w:t>14</w:t>
            </w:r>
            <w:r w:rsidR="0080758B" w:rsidRPr="0080758B">
              <w:rPr>
                <w:sz w:val="28"/>
                <w:szCs w:val="28"/>
                <w:vertAlign w:val="superscript"/>
              </w:rPr>
              <w:t>th</w:t>
            </w:r>
            <w:r w:rsidR="0080758B"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8476" w:type="dxa"/>
          </w:tcPr>
          <w:p w:rsidR="0080758B" w:rsidRDefault="00807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Instruction writing</w:t>
            </w:r>
          </w:p>
          <w:p w:rsidR="00DB24CF" w:rsidRDefault="009C4AA2">
            <w:pPr>
              <w:rPr>
                <w:sz w:val="28"/>
                <w:szCs w:val="28"/>
              </w:rPr>
            </w:pPr>
            <w:hyperlink r:id="rId21" w:history="1">
              <w:r w:rsidR="00DB24CF">
                <w:rPr>
                  <w:rStyle w:val="Hyperlink"/>
                </w:rPr>
                <w:t>https://www.bbc.co.uk/bitesize/dailylessons</w:t>
              </w:r>
            </w:hyperlink>
          </w:p>
        </w:tc>
      </w:tr>
      <w:tr w:rsidR="00CD4B67" w:rsidTr="00CD4B67">
        <w:tc>
          <w:tcPr>
            <w:tcW w:w="1980" w:type="dxa"/>
          </w:tcPr>
          <w:p w:rsidR="00CD4B67" w:rsidRDefault="00F64FE4" w:rsidP="00807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  <w:r w:rsidR="00DB24CF">
              <w:rPr>
                <w:sz w:val="28"/>
                <w:szCs w:val="28"/>
              </w:rPr>
              <w:t xml:space="preserve"> </w:t>
            </w:r>
            <w:r w:rsidR="0080758B">
              <w:rPr>
                <w:sz w:val="28"/>
                <w:szCs w:val="28"/>
              </w:rPr>
              <w:t>15</w:t>
            </w:r>
            <w:r w:rsidR="0080758B" w:rsidRPr="0080758B">
              <w:rPr>
                <w:sz w:val="28"/>
                <w:szCs w:val="28"/>
                <w:vertAlign w:val="superscript"/>
              </w:rPr>
              <w:t>th</w:t>
            </w:r>
            <w:r w:rsidR="0080758B"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8476" w:type="dxa"/>
          </w:tcPr>
          <w:p w:rsidR="0080758B" w:rsidRDefault="00807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Creative writing</w:t>
            </w:r>
          </w:p>
          <w:p w:rsidR="00DB24CF" w:rsidRDefault="009C4AA2">
            <w:pPr>
              <w:rPr>
                <w:sz w:val="28"/>
                <w:szCs w:val="28"/>
              </w:rPr>
            </w:pPr>
            <w:hyperlink r:id="rId22" w:history="1">
              <w:r w:rsidR="00DB24CF">
                <w:rPr>
                  <w:rStyle w:val="Hyperlink"/>
                </w:rPr>
                <w:t>https://www.bbc.co.uk/bitesize/dailylessons</w:t>
              </w:r>
            </w:hyperlink>
          </w:p>
        </w:tc>
      </w:tr>
      <w:tr w:rsidR="00CD4B67" w:rsidTr="00CD4B67">
        <w:tc>
          <w:tcPr>
            <w:tcW w:w="1980" w:type="dxa"/>
          </w:tcPr>
          <w:p w:rsidR="00CD4B67" w:rsidRDefault="00DB24CF" w:rsidP="00807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</w:t>
            </w:r>
            <w:r w:rsidR="0080758B">
              <w:rPr>
                <w:sz w:val="28"/>
                <w:szCs w:val="28"/>
              </w:rPr>
              <w:t>16</w:t>
            </w:r>
            <w:r w:rsidR="0080758B" w:rsidRPr="0080758B">
              <w:rPr>
                <w:sz w:val="28"/>
                <w:szCs w:val="28"/>
                <w:vertAlign w:val="superscript"/>
              </w:rPr>
              <w:t>th</w:t>
            </w:r>
            <w:r w:rsidR="0080758B"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8476" w:type="dxa"/>
          </w:tcPr>
          <w:p w:rsidR="00F64FE4" w:rsidRDefault="00807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Creating a comic book</w:t>
            </w:r>
          </w:p>
          <w:p w:rsidR="00DB24CF" w:rsidRDefault="009C4AA2">
            <w:pPr>
              <w:rPr>
                <w:sz w:val="28"/>
                <w:szCs w:val="28"/>
              </w:rPr>
            </w:pPr>
            <w:hyperlink r:id="rId23" w:history="1">
              <w:r w:rsidR="00DB24CF">
                <w:rPr>
                  <w:rStyle w:val="Hyperlink"/>
                </w:rPr>
                <w:t>https://www.bbc.co.uk/bitesize/dailylessons</w:t>
              </w:r>
            </w:hyperlink>
          </w:p>
        </w:tc>
      </w:tr>
      <w:tr w:rsidR="00CD4B67" w:rsidTr="00CD4B67">
        <w:tc>
          <w:tcPr>
            <w:tcW w:w="1980" w:type="dxa"/>
          </w:tcPr>
          <w:p w:rsidR="00CD4B67" w:rsidRDefault="00DB24CF" w:rsidP="00807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Friday </w:t>
            </w:r>
            <w:r w:rsidR="0080758B">
              <w:rPr>
                <w:sz w:val="28"/>
                <w:szCs w:val="28"/>
              </w:rPr>
              <w:t>17</w:t>
            </w:r>
            <w:r w:rsidR="0080758B" w:rsidRPr="0080758B">
              <w:rPr>
                <w:sz w:val="28"/>
                <w:szCs w:val="28"/>
                <w:vertAlign w:val="superscript"/>
              </w:rPr>
              <w:t>th</w:t>
            </w:r>
            <w:r w:rsidR="0080758B"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8476" w:type="dxa"/>
          </w:tcPr>
          <w:p w:rsidR="0080758B" w:rsidRDefault="00807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lesson</w:t>
            </w:r>
          </w:p>
          <w:p w:rsidR="00DB24CF" w:rsidRDefault="009C4AA2">
            <w:pPr>
              <w:rPr>
                <w:sz w:val="28"/>
                <w:szCs w:val="28"/>
              </w:rPr>
            </w:pPr>
            <w:hyperlink r:id="rId24" w:history="1">
              <w:r w:rsidR="00DB24CF">
                <w:rPr>
                  <w:rStyle w:val="Hyperlink"/>
                </w:rPr>
                <w:t>https://www.bbc.co.uk/bitesize/dailylessons</w:t>
              </w:r>
            </w:hyperlink>
          </w:p>
        </w:tc>
      </w:tr>
      <w:tr w:rsidR="00BD4489" w:rsidTr="00CD4B67">
        <w:tc>
          <w:tcPr>
            <w:tcW w:w="1980" w:type="dxa"/>
          </w:tcPr>
          <w:p w:rsidR="00BD4489" w:rsidRDefault="00BD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resources</w:t>
            </w:r>
          </w:p>
          <w:p w:rsidR="00BD4489" w:rsidRDefault="00BD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(printable)</w:t>
            </w:r>
          </w:p>
          <w:p w:rsidR="00BD4489" w:rsidRDefault="00BD4489">
            <w:pPr>
              <w:rPr>
                <w:sz w:val="28"/>
                <w:szCs w:val="28"/>
              </w:rPr>
            </w:pPr>
          </w:p>
        </w:tc>
        <w:tc>
          <w:tcPr>
            <w:tcW w:w="8476" w:type="dxa"/>
          </w:tcPr>
          <w:p w:rsidR="00BD4489" w:rsidRDefault="00BD4489" w:rsidP="00BD4489"/>
          <w:p w:rsidR="00BD4489" w:rsidRDefault="009C4AA2" w:rsidP="009C4AA2">
            <w:hyperlink r:id="rId25" w:history="1">
              <w:r>
                <w:rPr>
                  <w:rStyle w:val="Hyperlink"/>
                </w:rPr>
                <w:t>https://www.twinkl.co.uk/home-learning-hub</w:t>
              </w:r>
            </w:hyperlink>
          </w:p>
          <w:p w:rsidR="009C4AA2" w:rsidRDefault="009C4AA2" w:rsidP="009C4AA2"/>
          <w:p w:rsidR="009C4AA2" w:rsidRDefault="009C4AA2" w:rsidP="009C4AA2">
            <w:pPr>
              <w:rPr>
                <w:sz w:val="28"/>
                <w:szCs w:val="28"/>
              </w:rPr>
            </w:pPr>
            <w:hyperlink r:id="rId26" w:history="1">
              <w:r>
                <w:rPr>
                  <w:rStyle w:val="Hyperlink"/>
                </w:rPr>
                <w:t>https://www.primaryresources.co.uk/english/english.htm</w:t>
              </w:r>
            </w:hyperlink>
            <w:bookmarkStart w:id="0" w:name="_GoBack"/>
            <w:bookmarkEnd w:id="0"/>
          </w:p>
        </w:tc>
      </w:tr>
      <w:tr w:rsidR="00DB24CF" w:rsidTr="00CD4B67">
        <w:tc>
          <w:tcPr>
            <w:tcW w:w="1980" w:type="dxa"/>
          </w:tcPr>
          <w:p w:rsidR="00DB24CF" w:rsidRDefault="00DB2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resources</w:t>
            </w:r>
          </w:p>
          <w:p w:rsidR="00DB24CF" w:rsidRDefault="00DB2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(Online)</w:t>
            </w:r>
          </w:p>
        </w:tc>
        <w:tc>
          <w:tcPr>
            <w:tcW w:w="8476" w:type="dxa"/>
          </w:tcPr>
          <w:p w:rsidR="00DB24CF" w:rsidRPr="00DB24CF" w:rsidRDefault="00DB24CF" w:rsidP="00BD4489">
            <w:pPr>
              <w:rPr>
                <w:rStyle w:val="Hyperlink"/>
                <w:sz w:val="28"/>
                <w:szCs w:val="28"/>
              </w:rPr>
            </w:pPr>
            <w:r w:rsidRPr="00DB24CF">
              <w:rPr>
                <w:sz w:val="28"/>
                <w:szCs w:val="28"/>
              </w:rPr>
              <w:t xml:space="preserve">Choose any of the past shows to participate in on </w:t>
            </w:r>
            <w:proofErr w:type="spellStart"/>
            <w:r w:rsidRPr="00DB24CF">
              <w:rPr>
                <w:sz w:val="28"/>
                <w:szCs w:val="28"/>
              </w:rPr>
              <w:t>Radioblogging</w:t>
            </w:r>
            <w:proofErr w:type="spellEnd"/>
            <w:r w:rsidRPr="00DB24CF">
              <w:rPr>
                <w:sz w:val="28"/>
                <w:szCs w:val="28"/>
              </w:rPr>
              <w:t xml:space="preserve">. Although the live shows have finished, you can access and complete all previous shows. </w:t>
            </w:r>
            <w:hyperlink r:id="rId27" w:history="1">
              <w:r w:rsidRPr="00DB24CF">
                <w:rPr>
                  <w:rStyle w:val="Hyperlink"/>
                  <w:sz w:val="28"/>
                  <w:szCs w:val="28"/>
                </w:rPr>
                <w:t>https://radioblogging.net/</w:t>
              </w:r>
            </w:hyperlink>
          </w:p>
          <w:p w:rsidR="00DB24CF" w:rsidRDefault="00DB24CF" w:rsidP="00BD4489">
            <w:pPr>
              <w:rPr>
                <w:rStyle w:val="Hyperlink"/>
              </w:rPr>
            </w:pPr>
          </w:p>
          <w:p w:rsidR="00DB24CF" w:rsidRDefault="00DB24CF" w:rsidP="00BD4489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proofErr w:type="spellStart"/>
            <w:r w:rsidRPr="00DB24CF">
              <w:rPr>
                <w:rStyle w:val="Hyperlink"/>
                <w:color w:val="auto"/>
                <w:sz w:val="28"/>
                <w:szCs w:val="28"/>
                <w:u w:val="none"/>
              </w:rPr>
              <w:t>Authorfy</w:t>
            </w:r>
            <w:proofErr w:type="spellEnd"/>
            <w:r w:rsidRPr="00DB24CF"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has lots of 10-minute challenges for you to choose from. They are really fun and introduce you to lots of new children’s authors. I’ve bought some books this week, based on these videos!</w:t>
            </w:r>
          </w:p>
          <w:p w:rsidR="00DB24CF" w:rsidRPr="00DB24CF" w:rsidRDefault="009C4AA2" w:rsidP="00BD4489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hyperlink r:id="rId28" w:history="1">
              <w:r w:rsidR="00DB24CF">
                <w:rPr>
                  <w:rStyle w:val="Hyperlink"/>
                </w:rPr>
                <w:t>https://authorfy.com/10minutechallenges/</w:t>
              </w:r>
            </w:hyperlink>
          </w:p>
          <w:p w:rsidR="00DB24CF" w:rsidRDefault="00DB24CF" w:rsidP="00BD4489"/>
        </w:tc>
      </w:tr>
    </w:tbl>
    <w:p w:rsidR="00CD4B67" w:rsidRDefault="00CD4B67">
      <w:pPr>
        <w:rPr>
          <w:sz w:val="28"/>
          <w:szCs w:val="28"/>
        </w:rPr>
      </w:pPr>
    </w:p>
    <w:p w:rsidR="00BA2DDB" w:rsidRDefault="00BA2D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0044BE" w:rsidTr="000044BE">
        <w:tc>
          <w:tcPr>
            <w:tcW w:w="1980" w:type="dxa"/>
          </w:tcPr>
          <w:p w:rsidR="000044BE" w:rsidRPr="000044BE" w:rsidRDefault="000044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 &amp; Date</w:t>
            </w:r>
          </w:p>
        </w:tc>
        <w:tc>
          <w:tcPr>
            <w:tcW w:w="8476" w:type="dxa"/>
          </w:tcPr>
          <w:p w:rsidR="000044BE" w:rsidRPr="000044BE" w:rsidRDefault="000044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Information &amp; links</w:t>
            </w:r>
          </w:p>
        </w:tc>
      </w:tr>
      <w:tr w:rsidR="000044BE" w:rsidTr="000044BE">
        <w:tc>
          <w:tcPr>
            <w:tcW w:w="1980" w:type="dxa"/>
          </w:tcPr>
          <w:p w:rsidR="000044BE" w:rsidRDefault="007D7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Animals and habitats</w:t>
            </w:r>
          </w:p>
        </w:tc>
        <w:tc>
          <w:tcPr>
            <w:tcW w:w="8476" w:type="dxa"/>
          </w:tcPr>
          <w:p w:rsidR="000044BE" w:rsidRDefault="007D7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Lots of downloads and resources to help you to learn about animals and their habitats.</w:t>
            </w:r>
          </w:p>
          <w:p w:rsidR="007D7987" w:rsidRDefault="009C4AA2">
            <w:pPr>
              <w:rPr>
                <w:sz w:val="28"/>
                <w:szCs w:val="28"/>
              </w:rPr>
            </w:pPr>
            <w:hyperlink r:id="rId29" w:history="1">
              <w:r w:rsidR="007D7987">
                <w:rPr>
                  <w:rStyle w:val="Hyperlink"/>
                </w:rPr>
                <w:t>https://www.twinkl.co.uk/resource/lks2-animals-and-habitats-weekly-learning-activities-t-tp-2550187</w:t>
              </w:r>
            </w:hyperlink>
          </w:p>
        </w:tc>
      </w:tr>
      <w:tr w:rsidR="000044BE" w:rsidTr="000044BE">
        <w:tc>
          <w:tcPr>
            <w:tcW w:w="1980" w:type="dxa"/>
          </w:tcPr>
          <w:p w:rsidR="000044BE" w:rsidRDefault="006E0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Ingenious inventors</w:t>
            </w:r>
          </w:p>
        </w:tc>
        <w:tc>
          <w:tcPr>
            <w:tcW w:w="8476" w:type="dxa"/>
          </w:tcPr>
          <w:p w:rsidR="000044BE" w:rsidRDefault="006E0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Follow Dick and Dom as they investigate some of the world’s best scientific inventions</w:t>
            </w:r>
          </w:p>
          <w:p w:rsidR="006E0DC2" w:rsidRDefault="009C4AA2">
            <w:pPr>
              <w:rPr>
                <w:sz w:val="28"/>
                <w:szCs w:val="28"/>
              </w:rPr>
            </w:pPr>
            <w:hyperlink r:id="rId30" w:history="1">
              <w:r w:rsidR="006E0DC2">
                <w:rPr>
                  <w:rStyle w:val="Hyperlink"/>
                </w:rPr>
                <w:t>https://www.bbc.co.uk/teach/class-clips-video/ks2-absolute-genius/zhcx47h</w:t>
              </w:r>
            </w:hyperlink>
          </w:p>
        </w:tc>
      </w:tr>
      <w:tr w:rsidR="000044BE" w:rsidTr="000044BE">
        <w:tc>
          <w:tcPr>
            <w:tcW w:w="1980" w:type="dxa"/>
          </w:tcPr>
          <w:p w:rsidR="000044BE" w:rsidRDefault="002E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Healthy eating</w:t>
            </w:r>
          </w:p>
        </w:tc>
        <w:tc>
          <w:tcPr>
            <w:tcW w:w="8476" w:type="dxa"/>
          </w:tcPr>
          <w:p w:rsidR="002E16F4" w:rsidRPr="002E16F4" w:rsidRDefault="002E16F4">
            <w:pPr>
              <w:rPr>
                <w:sz w:val="28"/>
                <w:szCs w:val="28"/>
              </w:rPr>
            </w:pPr>
            <w:r w:rsidRPr="002E16F4">
              <w:rPr>
                <w:sz w:val="28"/>
                <w:szCs w:val="28"/>
              </w:rPr>
              <w:t xml:space="preserve">Fruit </w:t>
            </w:r>
            <w:proofErr w:type="spellStart"/>
            <w:r w:rsidRPr="002E16F4">
              <w:rPr>
                <w:sz w:val="28"/>
                <w:szCs w:val="28"/>
              </w:rPr>
              <w:t>flextangle</w:t>
            </w:r>
            <w:proofErr w:type="spellEnd"/>
            <w:r w:rsidRPr="002E16F4">
              <w:rPr>
                <w:sz w:val="28"/>
                <w:szCs w:val="28"/>
              </w:rPr>
              <w:t xml:space="preserve"> paper craft </w:t>
            </w:r>
          </w:p>
          <w:p w:rsidR="002E16F4" w:rsidRPr="002E16F4" w:rsidRDefault="009C4AA2">
            <w:pPr>
              <w:rPr>
                <w:sz w:val="28"/>
                <w:szCs w:val="28"/>
              </w:rPr>
            </w:pPr>
            <w:hyperlink r:id="rId31" w:history="1">
              <w:r w:rsidR="002E16F4" w:rsidRPr="002E16F4">
                <w:t>https://www.twinkl.co.uk/resource/ks2-healthy-foods-mindfulness-colouring-pages-t2-p-510</w:t>
              </w:r>
            </w:hyperlink>
          </w:p>
          <w:p w:rsidR="00E531BA" w:rsidRDefault="002E16F4">
            <w:pPr>
              <w:rPr>
                <w:sz w:val="28"/>
                <w:szCs w:val="28"/>
              </w:rPr>
            </w:pPr>
            <w:r w:rsidRPr="002E16F4">
              <w:t>https://www.twinkl.co.uk/resource/t2-t-16710-ks2-fruit-flextangle-paper-craft</w:t>
            </w:r>
          </w:p>
        </w:tc>
      </w:tr>
      <w:tr w:rsidR="003B4B85" w:rsidTr="000044BE">
        <w:tc>
          <w:tcPr>
            <w:tcW w:w="1980" w:type="dxa"/>
          </w:tcPr>
          <w:p w:rsidR="003B4B85" w:rsidRDefault="002E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Teeth, springs, rocks and other topics</w:t>
            </w:r>
          </w:p>
        </w:tc>
        <w:tc>
          <w:tcPr>
            <w:tcW w:w="8476" w:type="dxa"/>
          </w:tcPr>
          <w:p w:rsidR="00E12673" w:rsidRDefault="002E16F4" w:rsidP="00E12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the clips and answer the questions to see what you remember about your science lessons.</w:t>
            </w:r>
          </w:p>
          <w:p w:rsidR="002E16F4" w:rsidRDefault="009C4AA2" w:rsidP="00E12673">
            <w:pPr>
              <w:rPr>
                <w:sz w:val="28"/>
                <w:szCs w:val="28"/>
              </w:rPr>
            </w:pPr>
            <w:hyperlink r:id="rId32" w:history="1">
              <w:r w:rsidR="002E16F4">
                <w:rPr>
                  <w:rStyle w:val="Hyperlink"/>
                </w:rPr>
                <w:t>https://www.stem.org.uk/resources/elibrary/resource/32188/teeth-springs-rocks-and-other-topics</w:t>
              </w:r>
            </w:hyperlink>
          </w:p>
        </w:tc>
      </w:tr>
    </w:tbl>
    <w:p w:rsidR="000044BE" w:rsidRPr="000044BE" w:rsidRDefault="000044BE">
      <w:pPr>
        <w:rPr>
          <w:sz w:val="28"/>
          <w:szCs w:val="28"/>
        </w:rPr>
      </w:pPr>
    </w:p>
    <w:p w:rsidR="001F3177" w:rsidRDefault="001F3177">
      <w:pPr>
        <w:rPr>
          <w:b/>
          <w:sz w:val="28"/>
          <w:szCs w:val="28"/>
          <w:u w:val="single"/>
        </w:rPr>
      </w:pPr>
    </w:p>
    <w:p w:rsidR="00251A4F" w:rsidRDefault="00251A4F">
      <w:pPr>
        <w:rPr>
          <w:b/>
          <w:sz w:val="28"/>
          <w:szCs w:val="28"/>
          <w:u w:val="single"/>
        </w:rPr>
      </w:pPr>
    </w:p>
    <w:p w:rsidR="00BA2DDB" w:rsidRDefault="00BA2D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Theme/Topic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0044BE" w:rsidTr="000E5556">
        <w:tc>
          <w:tcPr>
            <w:tcW w:w="1980" w:type="dxa"/>
          </w:tcPr>
          <w:p w:rsidR="000044BE" w:rsidRDefault="000E555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 &amp; Date</w:t>
            </w:r>
          </w:p>
        </w:tc>
        <w:tc>
          <w:tcPr>
            <w:tcW w:w="8476" w:type="dxa"/>
          </w:tcPr>
          <w:p w:rsidR="000044BE" w:rsidRDefault="000E555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Information &amp; links</w:t>
            </w:r>
          </w:p>
        </w:tc>
      </w:tr>
      <w:tr w:rsidR="000044BE" w:rsidTr="000E5556">
        <w:tc>
          <w:tcPr>
            <w:tcW w:w="1980" w:type="dxa"/>
          </w:tcPr>
          <w:p w:rsidR="000044BE" w:rsidRDefault="00004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Geography</w:t>
            </w:r>
          </w:p>
        </w:tc>
        <w:tc>
          <w:tcPr>
            <w:tcW w:w="8476" w:type="dxa"/>
          </w:tcPr>
          <w:p w:rsidR="008A7BCC" w:rsidRDefault="00F46861" w:rsidP="00F66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Parent’s guide to teaching children map reading.</w:t>
            </w:r>
          </w:p>
          <w:p w:rsidR="00F46861" w:rsidRPr="008A7BCC" w:rsidRDefault="009C4AA2" w:rsidP="00F66372">
            <w:pPr>
              <w:rPr>
                <w:i/>
                <w:sz w:val="28"/>
                <w:szCs w:val="28"/>
              </w:rPr>
            </w:pPr>
            <w:hyperlink r:id="rId33" w:history="1">
              <w:r w:rsidR="00F46861">
                <w:rPr>
                  <w:rStyle w:val="Hyperlink"/>
                </w:rPr>
                <w:t>https://www.getoutwiththekids.co.uk/family-hiking/teaching-kids-map-reading/</w:t>
              </w:r>
            </w:hyperlink>
          </w:p>
        </w:tc>
      </w:tr>
      <w:tr w:rsidR="000044BE" w:rsidTr="000E5556">
        <w:tc>
          <w:tcPr>
            <w:tcW w:w="1980" w:type="dxa"/>
          </w:tcPr>
          <w:p w:rsidR="000044BE" w:rsidRDefault="00A06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Geography</w:t>
            </w:r>
          </w:p>
        </w:tc>
        <w:tc>
          <w:tcPr>
            <w:tcW w:w="8476" w:type="dxa"/>
          </w:tcPr>
          <w:p w:rsidR="000044BE" w:rsidRDefault="00A06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the map of cities in the UK. Choose your level. Additional sheet.</w:t>
            </w:r>
          </w:p>
        </w:tc>
      </w:tr>
      <w:tr w:rsidR="00AB1B5E" w:rsidTr="000E5556">
        <w:tc>
          <w:tcPr>
            <w:tcW w:w="1980" w:type="dxa"/>
          </w:tcPr>
          <w:p w:rsidR="00AB1B5E" w:rsidRDefault="00AB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Geography</w:t>
            </w:r>
          </w:p>
        </w:tc>
        <w:tc>
          <w:tcPr>
            <w:tcW w:w="8476" w:type="dxa"/>
          </w:tcPr>
          <w:p w:rsidR="00AB1B5E" w:rsidRDefault="00637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1: Land U</w:t>
            </w:r>
            <w:r w:rsidR="00AB1B5E">
              <w:rPr>
                <w:sz w:val="28"/>
                <w:szCs w:val="28"/>
              </w:rPr>
              <w:t>se.</w:t>
            </w:r>
          </w:p>
          <w:p w:rsidR="00AB1B5E" w:rsidRDefault="00AB1B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Powerpoint</w:t>
            </w:r>
            <w:proofErr w:type="spellEnd"/>
            <w:r>
              <w:rPr>
                <w:sz w:val="28"/>
                <w:szCs w:val="28"/>
              </w:rPr>
              <w:t xml:space="preserve"> on sketch maps</w:t>
            </w:r>
          </w:p>
          <w:p w:rsidR="00AB1B5E" w:rsidRDefault="00637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Activity sheet- What can I see?</w:t>
            </w:r>
            <w:r w:rsidR="00AB1B5E">
              <w:rPr>
                <w:sz w:val="28"/>
                <w:szCs w:val="28"/>
              </w:rPr>
              <w:t xml:space="preserve"> Additional sheet.</w:t>
            </w:r>
          </w:p>
        </w:tc>
      </w:tr>
      <w:tr w:rsidR="00AB1B5E" w:rsidTr="000E5556">
        <w:tc>
          <w:tcPr>
            <w:tcW w:w="1980" w:type="dxa"/>
          </w:tcPr>
          <w:p w:rsidR="00AB1B5E" w:rsidRDefault="00AB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Geography</w:t>
            </w:r>
          </w:p>
        </w:tc>
        <w:tc>
          <w:tcPr>
            <w:tcW w:w="8476" w:type="dxa"/>
          </w:tcPr>
          <w:p w:rsidR="00AB1B5E" w:rsidRDefault="00AB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2: Land Use</w:t>
            </w:r>
            <w:r w:rsidR="00637D90">
              <w:rPr>
                <w:sz w:val="28"/>
                <w:szCs w:val="28"/>
              </w:rPr>
              <w:t>.</w:t>
            </w:r>
          </w:p>
          <w:p w:rsidR="00AB1B5E" w:rsidRDefault="00AB1B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Powerpoint</w:t>
            </w:r>
            <w:proofErr w:type="spellEnd"/>
            <w:r>
              <w:rPr>
                <w:sz w:val="28"/>
                <w:szCs w:val="28"/>
              </w:rPr>
              <w:t xml:space="preserve"> on using a key</w:t>
            </w:r>
          </w:p>
          <w:p w:rsidR="00AB1B5E" w:rsidRDefault="00AB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Activity sheet- </w:t>
            </w:r>
            <w:r w:rsidR="00A22710">
              <w:rPr>
                <w:sz w:val="28"/>
                <w:szCs w:val="28"/>
              </w:rPr>
              <w:t>Map symbols. Additional sheet.</w:t>
            </w:r>
          </w:p>
        </w:tc>
      </w:tr>
    </w:tbl>
    <w:p w:rsidR="000044BE" w:rsidRPr="000044BE" w:rsidRDefault="000044BE">
      <w:pPr>
        <w:rPr>
          <w:sz w:val="28"/>
          <w:szCs w:val="28"/>
        </w:rPr>
      </w:pPr>
    </w:p>
    <w:p w:rsidR="00BA2DDB" w:rsidRDefault="00BA2D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Art/DT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BA2DDB" w:rsidTr="00BA2DDB">
        <w:tc>
          <w:tcPr>
            <w:tcW w:w="1980" w:type="dxa"/>
          </w:tcPr>
          <w:p w:rsidR="00BA2DDB" w:rsidRDefault="000E5556">
            <w:pPr>
              <w:rPr>
                <w:sz w:val="28"/>
                <w:szCs w:val="28"/>
              </w:rPr>
            </w:pPr>
            <w:r w:rsidRPr="000044BE">
              <w:rPr>
                <w:b/>
                <w:sz w:val="28"/>
                <w:szCs w:val="28"/>
              </w:rPr>
              <w:t>Subject &amp; date</w:t>
            </w:r>
          </w:p>
        </w:tc>
        <w:tc>
          <w:tcPr>
            <w:tcW w:w="8476" w:type="dxa"/>
          </w:tcPr>
          <w:p w:rsidR="00BA2DDB" w:rsidRDefault="000E555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Information &amp; links</w:t>
            </w:r>
          </w:p>
        </w:tc>
      </w:tr>
      <w:tr w:rsidR="00BA2DDB" w:rsidTr="00BA2DDB">
        <w:tc>
          <w:tcPr>
            <w:tcW w:w="1980" w:type="dxa"/>
          </w:tcPr>
          <w:p w:rsidR="00BA2DDB" w:rsidRDefault="00BA2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8476" w:type="dxa"/>
          </w:tcPr>
          <w:p w:rsidR="001F3177" w:rsidRDefault="002C6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William Morris </w:t>
            </w:r>
            <w:proofErr w:type="spellStart"/>
            <w:r>
              <w:rPr>
                <w:sz w:val="28"/>
                <w:szCs w:val="28"/>
              </w:rPr>
              <w:t>Powerpoint</w:t>
            </w:r>
            <w:proofErr w:type="spellEnd"/>
            <w:r>
              <w:rPr>
                <w:sz w:val="28"/>
                <w:szCs w:val="28"/>
              </w:rPr>
              <w:t xml:space="preserve"> and mindfulness colouring sheets</w:t>
            </w:r>
          </w:p>
          <w:p w:rsidR="002C65F3" w:rsidRDefault="009C4AA2">
            <w:hyperlink r:id="rId34" w:history="1">
              <w:r w:rsidR="002C65F3">
                <w:rPr>
                  <w:rStyle w:val="Hyperlink"/>
                </w:rPr>
                <w:t>https://www.twinkl.co.uk/resource/t-t-24911-new-william-morris-themed-mindfulness-colouring-sheets</w:t>
              </w:r>
            </w:hyperlink>
          </w:p>
          <w:p w:rsidR="002C65F3" w:rsidRDefault="009C4AA2">
            <w:pPr>
              <w:rPr>
                <w:sz w:val="28"/>
                <w:szCs w:val="28"/>
              </w:rPr>
            </w:pPr>
            <w:hyperlink r:id="rId35" w:history="1">
              <w:r w:rsidR="002C65F3">
                <w:rPr>
                  <w:rStyle w:val="Hyperlink"/>
                </w:rPr>
                <w:t>https://www.twinkl.co.uk/resource/t2-a-105-new-william-morris-powerpoint</w:t>
              </w:r>
            </w:hyperlink>
          </w:p>
        </w:tc>
      </w:tr>
      <w:tr w:rsidR="00BA2DDB" w:rsidTr="00BA2DDB">
        <w:tc>
          <w:tcPr>
            <w:tcW w:w="1980" w:type="dxa"/>
          </w:tcPr>
          <w:p w:rsidR="00BA2DDB" w:rsidRDefault="002E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8476" w:type="dxa"/>
          </w:tcPr>
          <w:p w:rsidR="00D35B8A" w:rsidRDefault="002E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 fun art activities</w:t>
            </w:r>
          </w:p>
          <w:p w:rsidR="002E16F4" w:rsidRDefault="009C4AA2">
            <w:pPr>
              <w:rPr>
                <w:sz w:val="28"/>
                <w:szCs w:val="28"/>
              </w:rPr>
            </w:pPr>
            <w:hyperlink r:id="rId36" w:history="1">
              <w:r w:rsidR="002E16F4">
                <w:rPr>
                  <w:rStyle w:val="Hyperlink"/>
                </w:rPr>
                <w:t>https://artfulparent.com/top-10-art-activities-for-kids/</w:t>
              </w:r>
            </w:hyperlink>
          </w:p>
        </w:tc>
      </w:tr>
      <w:tr w:rsidR="00C057C1" w:rsidTr="00BA2DDB">
        <w:tc>
          <w:tcPr>
            <w:tcW w:w="1980" w:type="dxa"/>
          </w:tcPr>
          <w:p w:rsidR="00C057C1" w:rsidRDefault="00C05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8476" w:type="dxa"/>
          </w:tcPr>
          <w:p w:rsidR="001F3177" w:rsidRDefault="00A1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Spanish artist Antoni Gaudi’s </w:t>
            </w:r>
            <w:proofErr w:type="spellStart"/>
            <w:r>
              <w:rPr>
                <w:sz w:val="28"/>
                <w:szCs w:val="28"/>
              </w:rPr>
              <w:t>Trencadis</w:t>
            </w:r>
            <w:proofErr w:type="spellEnd"/>
            <w:r>
              <w:rPr>
                <w:sz w:val="28"/>
                <w:szCs w:val="28"/>
              </w:rPr>
              <w:t xml:space="preserve"> animals sheet and </w:t>
            </w:r>
            <w:proofErr w:type="spellStart"/>
            <w:r>
              <w:rPr>
                <w:sz w:val="28"/>
                <w:szCs w:val="28"/>
              </w:rPr>
              <w:t>Powerpoint</w:t>
            </w:r>
            <w:proofErr w:type="spellEnd"/>
          </w:p>
          <w:p w:rsidR="00A140C8" w:rsidRDefault="009C4AA2">
            <w:hyperlink r:id="rId37" w:history="1">
              <w:r w:rsidR="00A140C8">
                <w:rPr>
                  <w:rStyle w:val="Hyperlink"/>
                </w:rPr>
                <w:t>https://www.twinkl.co.uk/resource/t-ad-143-gaudis-trencadis-animals-activity-sheet</w:t>
              </w:r>
            </w:hyperlink>
          </w:p>
          <w:p w:rsidR="00A140C8" w:rsidRDefault="009C4AA2">
            <w:pPr>
              <w:rPr>
                <w:sz w:val="28"/>
                <w:szCs w:val="28"/>
              </w:rPr>
            </w:pPr>
            <w:hyperlink r:id="rId38" w:history="1">
              <w:r w:rsidR="00A140C8">
                <w:rPr>
                  <w:rStyle w:val="Hyperlink"/>
                </w:rPr>
                <w:t>https://www.twinkl.co.uk/resource/t2-a-179-gaudis-work-powerpoint</w:t>
              </w:r>
            </w:hyperlink>
          </w:p>
        </w:tc>
      </w:tr>
      <w:tr w:rsidR="000E5556" w:rsidTr="00BA2DDB">
        <w:tc>
          <w:tcPr>
            <w:tcW w:w="1980" w:type="dxa"/>
          </w:tcPr>
          <w:p w:rsidR="000E5556" w:rsidRDefault="000E5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DT</w:t>
            </w:r>
          </w:p>
        </w:tc>
        <w:tc>
          <w:tcPr>
            <w:tcW w:w="8476" w:type="dxa"/>
          </w:tcPr>
          <w:p w:rsidR="000E5556" w:rsidRDefault="00A1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Honey Biscuit recipe sheet</w:t>
            </w:r>
          </w:p>
          <w:p w:rsidR="00A140C8" w:rsidRDefault="009C4AA2">
            <w:pPr>
              <w:rPr>
                <w:sz w:val="28"/>
                <w:szCs w:val="28"/>
              </w:rPr>
            </w:pPr>
            <w:hyperlink r:id="rId39" w:history="1">
              <w:r w:rsidR="00A140C8">
                <w:rPr>
                  <w:rStyle w:val="Hyperlink"/>
                </w:rPr>
                <w:t>https://www.twinkl.co.uk/resource/honey-biscuit-recipe-t-c-8177</w:t>
              </w:r>
            </w:hyperlink>
          </w:p>
        </w:tc>
      </w:tr>
      <w:tr w:rsidR="000E5556" w:rsidTr="00BA2DDB">
        <w:tc>
          <w:tcPr>
            <w:tcW w:w="1980" w:type="dxa"/>
          </w:tcPr>
          <w:p w:rsidR="000E5556" w:rsidRDefault="00A1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PHSE</w:t>
            </w:r>
          </w:p>
        </w:tc>
        <w:tc>
          <w:tcPr>
            <w:tcW w:w="8476" w:type="dxa"/>
          </w:tcPr>
          <w:p w:rsidR="00D35B8A" w:rsidRDefault="00A1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are all different</w:t>
            </w:r>
          </w:p>
          <w:p w:rsidR="00A140C8" w:rsidRDefault="009C4AA2">
            <w:hyperlink r:id="rId40" w:history="1">
              <w:r w:rsidR="00A140C8">
                <w:rPr>
                  <w:rStyle w:val="Hyperlink"/>
                </w:rPr>
                <w:t>https://www.twinkl.co.uk/resource/tf-or-34-we-are-all-different-my-friend-and-i-activity-sheet</w:t>
              </w:r>
            </w:hyperlink>
          </w:p>
          <w:p w:rsidR="00A140C8" w:rsidRDefault="009C4AA2">
            <w:pPr>
              <w:rPr>
                <w:sz w:val="28"/>
                <w:szCs w:val="28"/>
              </w:rPr>
            </w:pPr>
            <w:hyperlink r:id="rId41" w:history="1">
              <w:r w:rsidR="00A140C8">
                <w:rPr>
                  <w:rStyle w:val="Hyperlink"/>
                </w:rPr>
                <w:t>https://www.twinkl.co.uk/resource/tf-or-38-we-are-all-different-this-is-me-differentiated-activity-sheets</w:t>
              </w:r>
            </w:hyperlink>
          </w:p>
        </w:tc>
      </w:tr>
      <w:tr w:rsidR="001F3177" w:rsidTr="00BA2DDB">
        <w:tc>
          <w:tcPr>
            <w:tcW w:w="1980" w:type="dxa"/>
          </w:tcPr>
          <w:p w:rsidR="001F3177" w:rsidRDefault="001F3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8476" w:type="dxa"/>
          </w:tcPr>
          <w:p w:rsidR="001F3177" w:rsidRDefault="001F3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Silly but fun art tutorials from the USA. </w:t>
            </w:r>
            <w:r w:rsidR="00A140C8">
              <w:rPr>
                <w:sz w:val="28"/>
                <w:szCs w:val="28"/>
              </w:rPr>
              <w:t>This week- draw a cute fox</w:t>
            </w:r>
            <w:r>
              <w:rPr>
                <w:sz w:val="28"/>
                <w:szCs w:val="28"/>
              </w:rPr>
              <w:t>.</w:t>
            </w:r>
          </w:p>
          <w:p w:rsidR="001F3177" w:rsidRDefault="009C4AA2">
            <w:pPr>
              <w:rPr>
                <w:sz w:val="28"/>
                <w:szCs w:val="28"/>
              </w:rPr>
            </w:pPr>
            <w:hyperlink r:id="rId42" w:history="1">
              <w:r w:rsidR="00A140C8">
                <w:rPr>
                  <w:rStyle w:val="Hyperlink"/>
                </w:rPr>
                <w:t>https://www.youtube.com/watch?v=YQA38wrB8I8</w:t>
              </w:r>
            </w:hyperlink>
          </w:p>
        </w:tc>
      </w:tr>
    </w:tbl>
    <w:p w:rsidR="00BA2DDB" w:rsidRDefault="00BA2DDB">
      <w:pPr>
        <w:rPr>
          <w:sz w:val="28"/>
          <w:szCs w:val="28"/>
        </w:rPr>
      </w:pPr>
    </w:p>
    <w:p w:rsidR="000044BE" w:rsidRDefault="000044B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Foundation Subjects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0044BE" w:rsidTr="000044BE">
        <w:tc>
          <w:tcPr>
            <w:tcW w:w="1980" w:type="dxa"/>
          </w:tcPr>
          <w:p w:rsidR="000044BE" w:rsidRPr="000044BE" w:rsidRDefault="000044BE">
            <w:pPr>
              <w:rPr>
                <w:b/>
                <w:sz w:val="28"/>
                <w:szCs w:val="28"/>
              </w:rPr>
            </w:pPr>
            <w:r w:rsidRPr="000044BE">
              <w:rPr>
                <w:b/>
                <w:sz w:val="28"/>
                <w:szCs w:val="28"/>
              </w:rPr>
              <w:t>Subject &amp; date</w:t>
            </w:r>
          </w:p>
        </w:tc>
        <w:tc>
          <w:tcPr>
            <w:tcW w:w="8476" w:type="dxa"/>
          </w:tcPr>
          <w:p w:rsidR="000044BE" w:rsidRPr="000044BE" w:rsidRDefault="000044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Information &amp; links</w:t>
            </w:r>
          </w:p>
        </w:tc>
      </w:tr>
      <w:tr w:rsidR="000044BE" w:rsidTr="000044BE">
        <w:tc>
          <w:tcPr>
            <w:tcW w:w="1980" w:type="dxa"/>
          </w:tcPr>
          <w:p w:rsidR="000044BE" w:rsidRDefault="007D7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 Peter badges</w:t>
            </w:r>
          </w:p>
        </w:tc>
        <w:tc>
          <w:tcPr>
            <w:tcW w:w="8476" w:type="dxa"/>
          </w:tcPr>
          <w:p w:rsidR="00D35B8A" w:rsidRDefault="007D7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 on how to earn Blue Peter badges plus scroll down for lots of exciting activities like ‘How to have a midnight feast’ or ‘How to have your own disco’. (Remember, you can get free entry into theme parks with a Blue Peter badge!)</w:t>
            </w:r>
          </w:p>
          <w:p w:rsidR="007D7987" w:rsidRDefault="009C4AA2">
            <w:pPr>
              <w:rPr>
                <w:sz w:val="28"/>
                <w:szCs w:val="28"/>
              </w:rPr>
            </w:pPr>
            <w:hyperlink r:id="rId43" w:history="1">
              <w:r w:rsidR="007D7987">
                <w:rPr>
                  <w:rStyle w:val="Hyperlink"/>
                </w:rPr>
                <w:t>https://www.twinkl.co.uk/resources/twinkl-partnerships/blue-peter</w:t>
              </w:r>
            </w:hyperlink>
          </w:p>
        </w:tc>
      </w:tr>
      <w:tr w:rsidR="000044BE" w:rsidTr="000044BE">
        <w:tc>
          <w:tcPr>
            <w:tcW w:w="1980" w:type="dxa"/>
          </w:tcPr>
          <w:p w:rsidR="000044BE" w:rsidRDefault="00004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</w:t>
            </w:r>
          </w:p>
        </w:tc>
        <w:tc>
          <w:tcPr>
            <w:tcW w:w="8476" w:type="dxa"/>
          </w:tcPr>
          <w:p w:rsidR="000044BE" w:rsidRDefault="00FE3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Choose your own music lessons</w:t>
            </w:r>
          </w:p>
          <w:p w:rsidR="00FE3F58" w:rsidRDefault="009C4AA2">
            <w:pPr>
              <w:rPr>
                <w:sz w:val="28"/>
                <w:szCs w:val="28"/>
              </w:rPr>
            </w:pPr>
            <w:hyperlink r:id="rId44" w:history="1">
              <w:r w:rsidR="00FE3F58">
                <w:rPr>
                  <w:rStyle w:val="Hyperlink"/>
                </w:rPr>
                <w:t>https://www.bbc.co.uk/bitesize/subjects/zwxhfg8</w:t>
              </w:r>
            </w:hyperlink>
          </w:p>
        </w:tc>
      </w:tr>
      <w:tr w:rsidR="000044BE" w:rsidTr="000044BE">
        <w:tc>
          <w:tcPr>
            <w:tcW w:w="1980" w:type="dxa"/>
          </w:tcPr>
          <w:p w:rsidR="000044BE" w:rsidRDefault="00FE3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</w:p>
        </w:tc>
        <w:tc>
          <w:tcPr>
            <w:tcW w:w="8476" w:type="dxa"/>
          </w:tcPr>
          <w:p w:rsidR="00FE3F58" w:rsidRDefault="007D7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Joe Wicks 8-minute workout cards</w:t>
            </w:r>
          </w:p>
          <w:p w:rsidR="007D7987" w:rsidRPr="00FE3F58" w:rsidRDefault="009C4AA2">
            <w:pPr>
              <w:rPr>
                <w:sz w:val="28"/>
                <w:szCs w:val="28"/>
              </w:rPr>
            </w:pPr>
            <w:hyperlink r:id="rId45" w:history="1">
              <w:r w:rsidR="007D7987">
                <w:rPr>
                  <w:rStyle w:val="Hyperlink"/>
                </w:rPr>
                <w:t>https://www.twinkl.co.uk/resource/joe-wicks-active-8-minute-workout-4-cards-t-pe-274</w:t>
              </w:r>
            </w:hyperlink>
          </w:p>
        </w:tc>
      </w:tr>
      <w:tr w:rsidR="000044BE" w:rsidTr="000044BE">
        <w:tc>
          <w:tcPr>
            <w:tcW w:w="1980" w:type="dxa"/>
          </w:tcPr>
          <w:p w:rsidR="000044BE" w:rsidRDefault="002C6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</w:t>
            </w:r>
          </w:p>
        </w:tc>
        <w:tc>
          <w:tcPr>
            <w:tcW w:w="8476" w:type="dxa"/>
          </w:tcPr>
          <w:p w:rsidR="00D35B8A" w:rsidRDefault="002C6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 words and handwriting practice</w:t>
            </w:r>
          </w:p>
          <w:p w:rsidR="002C65F3" w:rsidRDefault="009C4AA2">
            <w:pPr>
              <w:rPr>
                <w:sz w:val="28"/>
                <w:szCs w:val="28"/>
              </w:rPr>
            </w:pPr>
            <w:hyperlink r:id="rId46" w:history="1">
              <w:r w:rsidR="002C65F3">
                <w:rPr>
                  <w:rStyle w:val="Hyperlink"/>
                </w:rPr>
                <w:t>https://www.twinkl.co.uk/resource/year-3-year-4-statutory-spelling-words-handwriting-activity-sheets-t-e-2549615</w:t>
              </w:r>
            </w:hyperlink>
          </w:p>
        </w:tc>
      </w:tr>
      <w:tr w:rsidR="000044BE" w:rsidTr="000044BE">
        <w:tc>
          <w:tcPr>
            <w:tcW w:w="1980" w:type="dxa"/>
          </w:tcPr>
          <w:p w:rsidR="000044BE" w:rsidRDefault="002C6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PSHE</w:t>
            </w:r>
          </w:p>
        </w:tc>
        <w:tc>
          <w:tcPr>
            <w:tcW w:w="8476" w:type="dxa"/>
          </w:tcPr>
          <w:p w:rsidR="003618C6" w:rsidRDefault="002C6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main worries activity</w:t>
            </w:r>
          </w:p>
          <w:p w:rsidR="002C65F3" w:rsidRDefault="009C4AA2">
            <w:pPr>
              <w:rPr>
                <w:sz w:val="28"/>
                <w:szCs w:val="28"/>
              </w:rPr>
            </w:pPr>
            <w:hyperlink r:id="rId47" w:history="1">
              <w:r w:rsidR="002C65F3">
                <w:rPr>
                  <w:rStyle w:val="Hyperlink"/>
                </w:rPr>
                <w:t>https://www.twinkl.co.uk/resource/t-c-254664-my-main-worries-activity-sheet</w:t>
              </w:r>
            </w:hyperlink>
          </w:p>
        </w:tc>
      </w:tr>
      <w:tr w:rsidR="000E5556" w:rsidTr="000044BE">
        <w:tc>
          <w:tcPr>
            <w:tcW w:w="1980" w:type="dxa"/>
          </w:tcPr>
          <w:p w:rsidR="000E5556" w:rsidRDefault="000E5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Computing</w:t>
            </w:r>
          </w:p>
        </w:tc>
        <w:tc>
          <w:tcPr>
            <w:tcW w:w="8476" w:type="dxa"/>
          </w:tcPr>
          <w:p w:rsidR="00637D90" w:rsidRPr="00637D90" w:rsidRDefault="00637D90" w:rsidP="00637D90">
            <w:pPr>
              <w:shd w:val="clear" w:color="auto" w:fill="FFFFFF"/>
              <w:textAlignment w:val="top"/>
              <w:outlineLvl w:val="2"/>
              <w:rPr>
                <w:rFonts w:eastAsia="Times New Roman" w:cstheme="minorHAnsi"/>
                <w:bCs/>
                <w:color w:val="232323"/>
                <w:sz w:val="28"/>
                <w:szCs w:val="28"/>
                <w:lang w:eastAsia="en-GB"/>
              </w:rPr>
            </w:pPr>
            <w:r w:rsidRPr="00637D90">
              <w:rPr>
                <w:rFonts w:eastAsia="Times New Roman" w:cstheme="minorHAnsi"/>
                <w:bCs/>
                <w:color w:val="232323"/>
                <w:sz w:val="28"/>
                <w:szCs w:val="28"/>
                <w:lang w:eastAsia="en-GB"/>
              </w:rPr>
              <w:t>We are network engineers</w:t>
            </w:r>
            <w:r>
              <w:rPr>
                <w:rFonts w:eastAsia="Times New Roman" w:cstheme="minorHAnsi"/>
                <w:bCs/>
                <w:color w:val="232323"/>
                <w:sz w:val="28"/>
                <w:szCs w:val="28"/>
                <w:lang w:eastAsia="en-GB"/>
              </w:rPr>
              <w:t>.</w:t>
            </w:r>
          </w:p>
          <w:p w:rsidR="00FE3F58" w:rsidRDefault="00637D90">
            <w:pPr>
              <w:rPr>
                <w:rFonts w:ascii="Segoe UI" w:hAnsi="Segoe UI"/>
                <w:color w:val="232323"/>
                <w:sz w:val="27"/>
                <w:szCs w:val="27"/>
                <w:shd w:val="clear" w:color="auto" w:fill="FFFFFF"/>
              </w:rPr>
            </w:pPr>
            <w:r>
              <w:rPr>
                <w:rFonts w:ascii="Segoe UI" w:hAnsi="Segoe UI"/>
                <w:color w:val="232323"/>
                <w:sz w:val="27"/>
                <w:szCs w:val="27"/>
                <w:shd w:val="clear" w:color="auto" w:fill="FFFFFF"/>
              </w:rPr>
              <w:t>We are learning to explore computer networks including the internet.</w:t>
            </w:r>
          </w:p>
          <w:p w:rsidR="00637D90" w:rsidRDefault="00637D90">
            <w:pPr>
              <w:rPr>
                <w:rFonts w:ascii="Segoe UI" w:hAnsi="Segoe UI"/>
                <w:color w:val="232323"/>
                <w:sz w:val="27"/>
                <w:szCs w:val="27"/>
                <w:shd w:val="clear" w:color="auto" w:fill="FFFFFF"/>
              </w:rPr>
            </w:pPr>
            <w:r>
              <w:rPr>
                <w:rFonts w:ascii="Segoe UI" w:hAnsi="Segoe UI"/>
                <w:color w:val="232323"/>
                <w:sz w:val="27"/>
                <w:szCs w:val="27"/>
                <w:shd w:val="clear" w:color="auto" w:fill="FFFFFF"/>
              </w:rPr>
              <w:t>Have a look at these websites for information.</w:t>
            </w:r>
          </w:p>
          <w:p w:rsidR="00637D90" w:rsidRDefault="009C4AA2">
            <w:hyperlink r:id="rId48" w:history="1">
              <w:r w:rsidR="00637D90">
                <w:rPr>
                  <w:rStyle w:val="Hyperlink"/>
                </w:rPr>
                <w:t>https://www.bbc.co.uk/bitesize/topics/zkcqn39/articles/z2nbgk7</w:t>
              </w:r>
            </w:hyperlink>
          </w:p>
          <w:p w:rsidR="00637D90" w:rsidRPr="00637D90" w:rsidRDefault="00637D90">
            <w:pPr>
              <w:rPr>
                <w:sz w:val="28"/>
                <w:szCs w:val="28"/>
              </w:rPr>
            </w:pPr>
            <w:r w:rsidRPr="00637D90">
              <w:rPr>
                <w:sz w:val="28"/>
                <w:szCs w:val="28"/>
              </w:rPr>
              <w:lastRenderedPageBreak/>
              <w:t>How the internet works</w:t>
            </w:r>
            <w:r>
              <w:rPr>
                <w:sz w:val="28"/>
                <w:szCs w:val="28"/>
              </w:rPr>
              <w:t>.</w:t>
            </w:r>
          </w:p>
          <w:p w:rsidR="00637D90" w:rsidRDefault="009C4AA2">
            <w:hyperlink r:id="rId49" w:history="1">
              <w:r w:rsidR="00637D90">
                <w:rPr>
                  <w:rStyle w:val="Hyperlink"/>
                </w:rPr>
                <w:t>https://prezi.com/vapcu1okprv4/network-of-networks/</w:t>
              </w:r>
            </w:hyperlink>
          </w:p>
          <w:p w:rsidR="00637D90" w:rsidRDefault="009C4AA2">
            <w:hyperlink r:id="rId50" w:history="1">
              <w:r w:rsidR="00637D90">
                <w:rPr>
                  <w:rStyle w:val="Hyperlink"/>
                </w:rPr>
                <w:t>https://www.bbc.co.uk/bitesize/topics/z7wtb9q/articles/z3tbgk7</w:t>
              </w:r>
            </w:hyperlink>
          </w:p>
        </w:tc>
      </w:tr>
    </w:tbl>
    <w:p w:rsidR="000044BE" w:rsidRPr="000044BE" w:rsidRDefault="000044BE">
      <w:pPr>
        <w:rPr>
          <w:sz w:val="28"/>
          <w:szCs w:val="28"/>
        </w:rPr>
      </w:pPr>
    </w:p>
    <w:sectPr w:rsidR="000044BE" w:rsidRPr="000044BE" w:rsidSect="00E87F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12373"/>
    <w:multiLevelType w:val="multilevel"/>
    <w:tmpl w:val="4D6C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707784"/>
    <w:multiLevelType w:val="hybridMultilevel"/>
    <w:tmpl w:val="C6AC2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F0"/>
    <w:rsid w:val="000044BE"/>
    <w:rsid w:val="00072962"/>
    <w:rsid w:val="000B7AE2"/>
    <w:rsid w:val="000D394C"/>
    <w:rsid w:val="000E5556"/>
    <w:rsid w:val="001F3177"/>
    <w:rsid w:val="00237257"/>
    <w:rsid w:val="00251A4F"/>
    <w:rsid w:val="002B79E7"/>
    <w:rsid w:val="002C65F3"/>
    <w:rsid w:val="002E16F4"/>
    <w:rsid w:val="00323BE4"/>
    <w:rsid w:val="003618C6"/>
    <w:rsid w:val="003B4B85"/>
    <w:rsid w:val="004C4212"/>
    <w:rsid w:val="004D10C6"/>
    <w:rsid w:val="005867EA"/>
    <w:rsid w:val="005A5283"/>
    <w:rsid w:val="00606F52"/>
    <w:rsid w:val="00637D90"/>
    <w:rsid w:val="006E0DC2"/>
    <w:rsid w:val="0076275F"/>
    <w:rsid w:val="007D7987"/>
    <w:rsid w:val="0080758B"/>
    <w:rsid w:val="00836075"/>
    <w:rsid w:val="008A7BCC"/>
    <w:rsid w:val="00951037"/>
    <w:rsid w:val="00967AC1"/>
    <w:rsid w:val="009C4AA2"/>
    <w:rsid w:val="00A06493"/>
    <w:rsid w:val="00A140C8"/>
    <w:rsid w:val="00A22710"/>
    <w:rsid w:val="00A23DE4"/>
    <w:rsid w:val="00AB1B5E"/>
    <w:rsid w:val="00BA2DDB"/>
    <w:rsid w:val="00BD4489"/>
    <w:rsid w:val="00C057C1"/>
    <w:rsid w:val="00C56187"/>
    <w:rsid w:val="00CA4043"/>
    <w:rsid w:val="00CD4B67"/>
    <w:rsid w:val="00D35B8A"/>
    <w:rsid w:val="00DB24CF"/>
    <w:rsid w:val="00E12673"/>
    <w:rsid w:val="00E531BA"/>
    <w:rsid w:val="00E87FF0"/>
    <w:rsid w:val="00F46861"/>
    <w:rsid w:val="00F64FE4"/>
    <w:rsid w:val="00F66372"/>
    <w:rsid w:val="00FC3026"/>
    <w:rsid w:val="00FE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DB3AB"/>
  <w15:chartTrackingRefBased/>
  <w15:docId w15:val="{960D606C-E69C-4740-98BF-5901D019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7D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F52"/>
    <w:rPr>
      <w:color w:val="0000FF"/>
      <w:u w:val="single"/>
    </w:rPr>
  </w:style>
  <w:style w:type="table" w:styleId="TableGrid">
    <w:name w:val="Table Grid"/>
    <w:basedOn w:val="TableNormal"/>
    <w:uiPriority w:val="39"/>
    <w:rsid w:val="000B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6275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725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37D9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hiterosemaths.com/homelearning/year-3/" TargetMode="External"/><Relationship Id="rId18" Type="http://schemas.openxmlformats.org/officeDocument/2006/relationships/hyperlink" Target="https://www.twinkl.co.uk/resources/ks2-class-management/school-closure-home-learning-classroom-management-key-stage-2-year-3-4-5-6/maths-school-closure-home-learning-classroom-management-key-stage-2-year-3-4-5-6" TargetMode="External"/><Relationship Id="rId26" Type="http://schemas.openxmlformats.org/officeDocument/2006/relationships/hyperlink" Target="https://www.primaryresources.co.uk/english/english.htm" TargetMode="External"/><Relationship Id="rId39" Type="http://schemas.openxmlformats.org/officeDocument/2006/relationships/hyperlink" Target="https://www.twinkl.co.uk/resource/honey-biscuit-recipe-t-c-817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dailylessons" TargetMode="External"/><Relationship Id="rId34" Type="http://schemas.openxmlformats.org/officeDocument/2006/relationships/hyperlink" Target="https://www.twinkl.co.uk/resource/t-t-24911-new-william-morris-themed-mindfulness-colouring-sheets" TargetMode="External"/><Relationship Id="rId42" Type="http://schemas.openxmlformats.org/officeDocument/2006/relationships/hyperlink" Target="https://www.youtube.com/watch?v=YQA38wrB8I8" TargetMode="External"/><Relationship Id="rId47" Type="http://schemas.openxmlformats.org/officeDocument/2006/relationships/hyperlink" Target="https://www.twinkl.co.uk/resource/t-c-254664-my-main-worries-activity-sheet" TargetMode="External"/><Relationship Id="rId50" Type="http://schemas.openxmlformats.org/officeDocument/2006/relationships/hyperlink" Target="https://www.bbc.co.uk/bitesize/topics/z7wtb9q/articles/z3tbgk7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hiterosemaths.com/homelearning/year-3/" TargetMode="External"/><Relationship Id="rId17" Type="http://schemas.openxmlformats.org/officeDocument/2006/relationships/hyperlink" Target="https://www.jys.org.uk/website/white_rose_maths/479425" TargetMode="External"/><Relationship Id="rId25" Type="http://schemas.openxmlformats.org/officeDocument/2006/relationships/hyperlink" Target="https://www.twinkl.co.uk/home-learning-hub" TargetMode="External"/><Relationship Id="rId33" Type="http://schemas.openxmlformats.org/officeDocument/2006/relationships/hyperlink" Target="https://www.getoutwiththekids.co.uk/family-hiking/teaching-kids-map-reading/" TargetMode="External"/><Relationship Id="rId38" Type="http://schemas.openxmlformats.org/officeDocument/2006/relationships/hyperlink" Target="https://www.twinkl.co.uk/resource/t2-a-179-gaudis-work-powerpoint" TargetMode="External"/><Relationship Id="rId46" Type="http://schemas.openxmlformats.org/officeDocument/2006/relationships/hyperlink" Target="https://www.twinkl.co.uk/resource/year-3-year-4-statutory-spelling-words-handwriting-activity-sheets-t-e-25496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ags/zmyxxyc/year-3-and-p4-lessons" TargetMode="External"/><Relationship Id="rId20" Type="http://schemas.openxmlformats.org/officeDocument/2006/relationships/hyperlink" Target="https://www.bbc.co.uk/bitesize/dailylessons" TargetMode="External"/><Relationship Id="rId29" Type="http://schemas.openxmlformats.org/officeDocument/2006/relationships/hyperlink" Target="https://www.twinkl.co.uk/resource/lks2-animals-and-habitats-weekly-learning-activities-t-tp-2550187" TargetMode="External"/><Relationship Id="rId41" Type="http://schemas.openxmlformats.org/officeDocument/2006/relationships/hyperlink" Target="https://www.twinkl.co.uk/resource/tf-or-38-we-are-all-different-this-is-me-differentiated-activity-sheet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ichaela.cooke@jys.org.uk" TargetMode="External"/><Relationship Id="rId11" Type="http://schemas.openxmlformats.org/officeDocument/2006/relationships/hyperlink" Target="https://whiterosemaths.com/homelearning/year-3/" TargetMode="External"/><Relationship Id="rId24" Type="http://schemas.openxmlformats.org/officeDocument/2006/relationships/hyperlink" Target="https://www.bbc.co.uk/bitesize/dailylessons" TargetMode="External"/><Relationship Id="rId32" Type="http://schemas.openxmlformats.org/officeDocument/2006/relationships/hyperlink" Target="https://www.stem.org.uk/resources/elibrary/resource/32188/teeth-springs-rocks-and-other-topics" TargetMode="External"/><Relationship Id="rId37" Type="http://schemas.openxmlformats.org/officeDocument/2006/relationships/hyperlink" Target="https://www.twinkl.co.uk/resource/t-ad-143-gaudis-trencadis-animals-activity-sheet" TargetMode="External"/><Relationship Id="rId40" Type="http://schemas.openxmlformats.org/officeDocument/2006/relationships/hyperlink" Target="https://www.twinkl.co.uk/resource/tf-or-34-we-are-all-different-my-friend-and-i-activity-sheet" TargetMode="External"/><Relationship Id="rId45" Type="http://schemas.openxmlformats.org/officeDocument/2006/relationships/hyperlink" Target="https://www.twinkl.co.uk/resource/joe-wicks-active-8-minute-workout-4-cards-t-pe-274" TargetMode="External"/><Relationship Id="rId5" Type="http://schemas.openxmlformats.org/officeDocument/2006/relationships/hyperlink" Target="http://www.primarycurriculum.me.uk/" TargetMode="External"/><Relationship Id="rId15" Type="http://schemas.openxmlformats.org/officeDocument/2006/relationships/hyperlink" Target="https://whiterosemaths.com/homelearning/year-3/" TargetMode="External"/><Relationship Id="rId23" Type="http://schemas.openxmlformats.org/officeDocument/2006/relationships/hyperlink" Target="https://www.bbc.co.uk/bitesize/dailylessons" TargetMode="External"/><Relationship Id="rId28" Type="http://schemas.openxmlformats.org/officeDocument/2006/relationships/hyperlink" Target="https://authorfy.com/10minutechallenges/" TargetMode="External"/><Relationship Id="rId36" Type="http://schemas.openxmlformats.org/officeDocument/2006/relationships/hyperlink" Target="https://artfulparent.com/top-10-art-activities-for-kids/" TargetMode="External"/><Relationship Id="rId49" Type="http://schemas.openxmlformats.org/officeDocument/2006/relationships/hyperlink" Target="https://prezi.com/vapcu1okprv4/network-of-networks/" TargetMode="External"/><Relationship Id="rId10" Type="http://schemas.openxmlformats.org/officeDocument/2006/relationships/hyperlink" Target="https://www.youtube.com/user/michbott1/videos" TargetMode="External"/><Relationship Id="rId19" Type="http://schemas.openxmlformats.org/officeDocument/2006/relationships/hyperlink" Target="https://www.bbc.co.uk/bitesize/dailylessons" TargetMode="External"/><Relationship Id="rId31" Type="http://schemas.openxmlformats.org/officeDocument/2006/relationships/hyperlink" Target="https://www.twinkl.co.uk/resource/ks2-healthy-foods-mindfulness-colouring-pages-t2-p-510" TargetMode="External"/><Relationship Id="rId44" Type="http://schemas.openxmlformats.org/officeDocument/2006/relationships/hyperlink" Target="https://www.bbc.co.uk/bitesize/subjects/zwxhfg8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winkl.co.uk/home-learning-hub" TargetMode="External"/><Relationship Id="rId14" Type="http://schemas.openxmlformats.org/officeDocument/2006/relationships/hyperlink" Target="https://whiterosemaths.com/homelearning/year-3/" TargetMode="External"/><Relationship Id="rId22" Type="http://schemas.openxmlformats.org/officeDocument/2006/relationships/hyperlink" Target="https://www.bbc.co.uk/bitesize/dailylessons" TargetMode="External"/><Relationship Id="rId27" Type="http://schemas.openxmlformats.org/officeDocument/2006/relationships/hyperlink" Target="https://radioblogging.net/" TargetMode="External"/><Relationship Id="rId30" Type="http://schemas.openxmlformats.org/officeDocument/2006/relationships/hyperlink" Target="https://www.bbc.co.uk/teach/class-clips-video/ks2-absolute-genius/zhcx47h" TargetMode="External"/><Relationship Id="rId35" Type="http://schemas.openxmlformats.org/officeDocument/2006/relationships/hyperlink" Target="https://www.twinkl.co.uk/resource/t2-a-105-new-william-morris-powerpoint" TargetMode="External"/><Relationship Id="rId43" Type="http://schemas.openxmlformats.org/officeDocument/2006/relationships/hyperlink" Target="https://www.twinkl.co.uk/resources/twinkl-partnerships/blue-peter" TargetMode="External"/><Relationship Id="rId48" Type="http://schemas.openxmlformats.org/officeDocument/2006/relationships/hyperlink" Target="https://www.bbc.co.uk/bitesize/topics/zkcqn39/articles/z2nbgk7" TargetMode="External"/><Relationship Id="rId8" Type="http://schemas.openxmlformats.org/officeDocument/2006/relationships/image" Target="media/image2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Cooke</dc:creator>
  <cp:keywords/>
  <dc:description/>
  <cp:lastModifiedBy>Michaela Cooke</cp:lastModifiedBy>
  <cp:revision>8</cp:revision>
  <dcterms:created xsi:type="dcterms:W3CDTF">2020-07-09T09:05:00Z</dcterms:created>
  <dcterms:modified xsi:type="dcterms:W3CDTF">2020-07-09T11:11:00Z</dcterms:modified>
</cp:coreProperties>
</file>