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46D18" w14:textId="2783DDB3" w:rsidR="005C50E6" w:rsidRPr="00F86172" w:rsidRDefault="00A22FA0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Home learning </w:t>
      </w:r>
      <w:r w:rsidR="00F86172" w:rsidRPr="00F86172">
        <w:rPr>
          <w:rFonts w:asciiTheme="majorHAnsi" w:hAnsiTheme="majorHAnsi"/>
          <w:b/>
        </w:rPr>
        <w:t>Pack – Year 6 (</w:t>
      </w:r>
      <w:r w:rsidR="00BE070A">
        <w:rPr>
          <w:rFonts w:asciiTheme="majorHAnsi" w:hAnsiTheme="majorHAnsi"/>
          <w:b/>
        </w:rPr>
        <w:t>January 2020</w:t>
      </w:r>
      <w:r w:rsidR="00F86172" w:rsidRPr="00F86172">
        <w:rPr>
          <w:rFonts w:asciiTheme="majorHAnsi" w:hAnsiTheme="majorHAnsi"/>
          <w:b/>
        </w:rPr>
        <w:t xml:space="preserve"> onwards)</w:t>
      </w:r>
    </w:p>
    <w:p w14:paraId="50BA1958" w14:textId="77777777" w:rsidR="00EA4302" w:rsidRPr="00F86172" w:rsidRDefault="00EA4302">
      <w:pPr>
        <w:rPr>
          <w:rFonts w:asciiTheme="majorHAnsi" w:hAnsiTheme="majorHAnsi"/>
        </w:rPr>
      </w:pPr>
    </w:p>
    <w:p w14:paraId="0E6B26D4" w14:textId="77777777" w:rsidR="00EA4302" w:rsidRPr="00F86172" w:rsidRDefault="00EA4302">
      <w:pPr>
        <w:rPr>
          <w:rFonts w:asciiTheme="majorHAnsi" w:hAnsiTheme="majorHAnsi"/>
        </w:rPr>
      </w:pPr>
    </w:p>
    <w:p w14:paraId="3FBD4F09" w14:textId="6AACFC46" w:rsidR="00EA4302" w:rsidRPr="00F86172" w:rsidRDefault="00EA4302">
      <w:pPr>
        <w:rPr>
          <w:rFonts w:asciiTheme="majorHAnsi" w:hAnsiTheme="majorHAnsi"/>
        </w:rPr>
      </w:pPr>
      <w:r w:rsidRPr="00F86172">
        <w:rPr>
          <w:rFonts w:asciiTheme="majorHAnsi" w:hAnsiTheme="majorHAnsi"/>
        </w:rPr>
        <w:t xml:space="preserve">Please find below a suggested timetable to help you structure your learning. The lessons and timings can be changed to suit </w:t>
      </w:r>
      <w:r w:rsidR="00C4597A" w:rsidRPr="00F86172">
        <w:rPr>
          <w:rFonts w:asciiTheme="majorHAnsi" w:hAnsiTheme="majorHAnsi"/>
        </w:rPr>
        <w:t>your</w:t>
      </w:r>
      <w:r w:rsidRPr="00F86172">
        <w:rPr>
          <w:rFonts w:asciiTheme="majorHAnsi" w:hAnsiTheme="majorHAnsi"/>
        </w:rPr>
        <w:t xml:space="preserve"> set-up </w:t>
      </w:r>
      <w:r w:rsidR="00C4597A" w:rsidRPr="00F86172">
        <w:rPr>
          <w:rFonts w:asciiTheme="majorHAnsi" w:hAnsiTheme="majorHAnsi"/>
        </w:rPr>
        <w:t xml:space="preserve">at home. </w:t>
      </w:r>
      <w:r w:rsidRPr="00F86172">
        <w:rPr>
          <w:rFonts w:asciiTheme="majorHAnsi" w:hAnsiTheme="majorHAnsi"/>
        </w:rPr>
        <w:t xml:space="preserve"> Some learning act</w:t>
      </w:r>
      <w:r w:rsidR="005D43A6" w:rsidRPr="00F86172">
        <w:rPr>
          <w:rFonts w:asciiTheme="majorHAnsi" w:hAnsiTheme="majorHAnsi"/>
        </w:rPr>
        <w:t>ivities may need to</w:t>
      </w:r>
      <w:r w:rsidR="00C4597A" w:rsidRPr="00F86172">
        <w:rPr>
          <w:rFonts w:asciiTheme="majorHAnsi" w:hAnsiTheme="majorHAnsi"/>
        </w:rPr>
        <w:t xml:space="preserve"> be changed or adjusted depending</w:t>
      </w:r>
      <w:r w:rsidR="005D43A6" w:rsidRPr="00F86172">
        <w:rPr>
          <w:rFonts w:asciiTheme="majorHAnsi" w:hAnsiTheme="majorHAnsi"/>
        </w:rPr>
        <w:t xml:space="preserve"> on</w:t>
      </w:r>
      <w:r w:rsidRPr="00F86172">
        <w:rPr>
          <w:rFonts w:asciiTheme="majorHAnsi" w:hAnsiTheme="majorHAnsi"/>
        </w:rPr>
        <w:t xml:space="preserve"> resources available to you during the day. Most activities can be done independently. </w:t>
      </w:r>
    </w:p>
    <w:p w14:paraId="5C8DD2B3" w14:textId="77777777" w:rsidR="003E1DC6" w:rsidRPr="00D33B2E" w:rsidRDefault="003E1DC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510"/>
        <w:gridCol w:w="2524"/>
        <w:gridCol w:w="845"/>
        <w:gridCol w:w="2600"/>
        <w:gridCol w:w="2127"/>
        <w:gridCol w:w="1559"/>
        <w:gridCol w:w="3969"/>
      </w:tblGrid>
      <w:tr w:rsidR="00E81A3F" w:rsidRPr="00D33B2E" w14:paraId="567A2BA7" w14:textId="77777777" w:rsidTr="00E81A3F">
        <w:trPr>
          <w:trHeight w:val="622"/>
        </w:trPr>
        <w:tc>
          <w:tcPr>
            <w:tcW w:w="1510" w:type="dxa"/>
          </w:tcPr>
          <w:p w14:paraId="47D91357" w14:textId="77777777" w:rsidR="00E81A3F" w:rsidRPr="00F86172" w:rsidRDefault="00E81A3F"/>
          <w:p w14:paraId="6DC7C32D" w14:textId="77777777" w:rsidR="00E81A3F" w:rsidRPr="00F86172" w:rsidRDefault="00E81A3F"/>
          <w:p w14:paraId="239775A2" w14:textId="77777777" w:rsidR="00E81A3F" w:rsidRPr="00F86172" w:rsidRDefault="00E81A3F"/>
        </w:tc>
        <w:tc>
          <w:tcPr>
            <w:tcW w:w="2524" w:type="dxa"/>
          </w:tcPr>
          <w:p w14:paraId="04888B11" w14:textId="77777777" w:rsidR="00E81A3F" w:rsidRPr="00F86172" w:rsidRDefault="00E81A3F">
            <w:r w:rsidRPr="00F86172">
              <w:t>Morning 1</w:t>
            </w:r>
          </w:p>
          <w:p w14:paraId="054BBC08" w14:textId="684E194D" w:rsidR="00E81A3F" w:rsidRPr="00F86172" w:rsidRDefault="00E81A3F" w:rsidP="003E1DC6"/>
        </w:tc>
        <w:tc>
          <w:tcPr>
            <w:tcW w:w="845" w:type="dxa"/>
          </w:tcPr>
          <w:p w14:paraId="457942DE" w14:textId="77777777" w:rsidR="00E81A3F" w:rsidRPr="00F86172" w:rsidRDefault="00E81A3F">
            <w:r w:rsidRPr="00F86172">
              <w:t>Break</w:t>
            </w:r>
          </w:p>
          <w:p w14:paraId="58070ED2" w14:textId="172D98BC" w:rsidR="00E81A3F" w:rsidRPr="00F86172" w:rsidRDefault="00E81A3F"/>
        </w:tc>
        <w:tc>
          <w:tcPr>
            <w:tcW w:w="2600" w:type="dxa"/>
          </w:tcPr>
          <w:p w14:paraId="21D075C4" w14:textId="77777777" w:rsidR="00E81A3F" w:rsidRPr="00F86172" w:rsidRDefault="00E81A3F">
            <w:r w:rsidRPr="00F86172">
              <w:t>Morning 2</w:t>
            </w:r>
          </w:p>
          <w:p w14:paraId="5542B41F" w14:textId="4B491E24" w:rsidR="00E81A3F" w:rsidRPr="00F86172" w:rsidRDefault="00E81A3F"/>
        </w:tc>
        <w:tc>
          <w:tcPr>
            <w:tcW w:w="2127" w:type="dxa"/>
          </w:tcPr>
          <w:p w14:paraId="7B04F3E2" w14:textId="77777777" w:rsidR="00E81A3F" w:rsidRPr="00F86172" w:rsidRDefault="00E81A3F">
            <w:r w:rsidRPr="00F86172">
              <w:t>Morning 3</w:t>
            </w:r>
          </w:p>
          <w:p w14:paraId="080D1127" w14:textId="20E08E0B" w:rsidR="00E81A3F" w:rsidRPr="00F86172" w:rsidRDefault="00E81A3F" w:rsidP="00E81A3F"/>
        </w:tc>
        <w:tc>
          <w:tcPr>
            <w:tcW w:w="1559" w:type="dxa"/>
          </w:tcPr>
          <w:p w14:paraId="7857B5F1" w14:textId="77777777" w:rsidR="00E81A3F" w:rsidRPr="00F86172" w:rsidRDefault="00E81A3F">
            <w:r w:rsidRPr="00F86172">
              <w:t>Lunch</w:t>
            </w:r>
          </w:p>
          <w:p w14:paraId="57EBE845" w14:textId="1EB8E3B7" w:rsidR="00E81A3F" w:rsidRPr="00F86172" w:rsidRDefault="00E81A3F" w:rsidP="00E81A3F"/>
        </w:tc>
        <w:tc>
          <w:tcPr>
            <w:tcW w:w="3969" w:type="dxa"/>
          </w:tcPr>
          <w:p w14:paraId="103A7384" w14:textId="77777777" w:rsidR="00E81A3F" w:rsidRPr="00F86172" w:rsidRDefault="00E81A3F" w:rsidP="003E1DC6">
            <w:pPr>
              <w:ind w:right="-108"/>
            </w:pPr>
            <w:r w:rsidRPr="00F86172">
              <w:t>Afternoon 1</w:t>
            </w:r>
          </w:p>
          <w:p w14:paraId="2D6E3744" w14:textId="77777777" w:rsidR="00E81A3F" w:rsidRPr="00F86172" w:rsidRDefault="00E81A3F" w:rsidP="003E1DC6">
            <w:pPr>
              <w:ind w:right="-108"/>
            </w:pPr>
            <w:r w:rsidRPr="00F86172">
              <w:t>(50 min)</w:t>
            </w:r>
          </w:p>
        </w:tc>
      </w:tr>
      <w:tr w:rsidR="00E81A3F" w:rsidRPr="00D33B2E" w14:paraId="35C4BD72" w14:textId="77777777" w:rsidTr="00E81A3F">
        <w:trPr>
          <w:trHeight w:val="1386"/>
        </w:trPr>
        <w:tc>
          <w:tcPr>
            <w:tcW w:w="1510" w:type="dxa"/>
          </w:tcPr>
          <w:p w14:paraId="27E977DE" w14:textId="77777777" w:rsidR="00E81A3F" w:rsidRPr="00F86172" w:rsidRDefault="00E81A3F"/>
          <w:p w14:paraId="42A83D17" w14:textId="0D0CAC3B" w:rsidR="00E81A3F" w:rsidRPr="00F86172" w:rsidRDefault="00E81A3F">
            <w:r w:rsidRPr="00F86172">
              <w:t>Day 1</w:t>
            </w:r>
          </w:p>
          <w:p w14:paraId="4B3C7319" w14:textId="77777777" w:rsidR="00E81A3F" w:rsidRPr="00F86172" w:rsidRDefault="00E81A3F"/>
        </w:tc>
        <w:tc>
          <w:tcPr>
            <w:tcW w:w="2524" w:type="dxa"/>
          </w:tcPr>
          <w:p w14:paraId="7702EA58" w14:textId="77777777" w:rsidR="00F86172" w:rsidRPr="00BE070A" w:rsidRDefault="00F86172" w:rsidP="00F86172">
            <w:pPr>
              <w:rPr>
                <w:rFonts w:cstheme="majorHAnsi"/>
                <w:b/>
                <w:color w:val="000000" w:themeColor="text1"/>
              </w:rPr>
            </w:pPr>
            <w:proofErr w:type="spellStart"/>
            <w:r w:rsidRPr="00BE070A">
              <w:rPr>
                <w:rFonts w:cstheme="majorHAnsi"/>
                <w:b/>
                <w:color w:val="000000" w:themeColor="text1"/>
              </w:rPr>
              <w:t>Maths</w:t>
            </w:r>
            <w:proofErr w:type="spellEnd"/>
          </w:p>
          <w:p w14:paraId="16C13F1D" w14:textId="77777777" w:rsidR="00BE070A" w:rsidRPr="00BE070A" w:rsidRDefault="00BE070A" w:rsidP="00BE070A">
            <w:r w:rsidRPr="00BE070A">
              <w:t>Lesson 1 – Fraction of an amount</w:t>
            </w:r>
          </w:p>
          <w:p w14:paraId="1DC7CFE7" w14:textId="55E09F74" w:rsidR="00E81A3F" w:rsidRPr="00BE070A" w:rsidRDefault="00E81A3F" w:rsidP="00BE070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inorHAnsi" w:eastAsia="Times New Roman" w:hAnsiTheme="minorHAnsi"/>
                <w:b w:val="0"/>
                <w:color w:val="1E3755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 w14:paraId="157F8C30" w14:textId="77777777" w:rsidR="00E81A3F" w:rsidRPr="00BE070A" w:rsidRDefault="00E81A3F" w:rsidP="00D31E75">
            <w:pPr>
              <w:rPr>
                <w:rFonts w:cstheme="majorHAnsi"/>
                <w:color w:val="000000" w:themeColor="text1"/>
              </w:rPr>
            </w:pPr>
          </w:p>
        </w:tc>
        <w:tc>
          <w:tcPr>
            <w:tcW w:w="2600" w:type="dxa"/>
          </w:tcPr>
          <w:p w14:paraId="458A0C22" w14:textId="77777777" w:rsidR="00BE070A" w:rsidRPr="00BE070A" w:rsidRDefault="00E81A3F" w:rsidP="00BE070A">
            <w:pPr>
              <w:rPr>
                <w:rFonts w:cstheme="majorHAnsi"/>
                <w:b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 xml:space="preserve">Literacy </w:t>
            </w:r>
          </w:p>
          <w:p w14:paraId="2E170E3D" w14:textId="1120D25B" w:rsidR="00BE070A" w:rsidRPr="00BE070A" w:rsidRDefault="00BE070A" w:rsidP="00BE070A">
            <w:r w:rsidRPr="00BE070A">
              <w:t>Lesson 1 (activity 1 and 2)</w:t>
            </w:r>
          </w:p>
          <w:p w14:paraId="25C0162D" w14:textId="344DF75A" w:rsidR="00F86172" w:rsidRPr="00BE070A" w:rsidRDefault="00F86172" w:rsidP="00BE070A"/>
        </w:tc>
        <w:tc>
          <w:tcPr>
            <w:tcW w:w="2127" w:type="dxa"/>
          </w:tcPr>
          <w:p w14:paraId="551F74C5" w14:textId="77777777" w:rsidR="00E81A3F" w:rsidRPr="00BE070A" w:rsidRDefault="00E81A3F">
            <w:pPr>
              <w:rPr>
                <w:rFonts w:cstheme="majorHAnsi"/>
                <w:b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>Independent</w:t>
            </w:r>
          </w:p>
          <w:p w14:paraId="32CF7ACA" w14:textId="77777777" w:rsidR="00E81A3F" w:rsidRPr="00BE070A" w:rsidRDefault="00E81A3F">
            <w:pPr>
              <w:rPr>
                <w:rFonts w:cstheme="majorHAnsi"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>Reading</w:t>
            </w:r>
            <w:r w:rsidRPr="00BE070A">
              <w:rPr>
                <w:rFonts w:cstheme="majorHAnsi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5CA66D53" w14:textId="77777777" w:rsidR="00E81A3F" w:rsidRPr="00BE070A" w:rsidRDefault="00E81A3F">
            <w:pPr>
              <w:rPr>
                <w:rFonts w:cstheme="majorHAnsi"/>
                <w:color w:val="000000" w:themeColor="text1"/>
              </w:rPr>
            </w:pPr>
          </w:p>
        </w:tc>
        <w:tc>
          <w:tcPr>
            <w:tcW w:w="3969" w:type="dxa"/>
          </w:tcPr>
          <w:p w14:paraId="77BCF01A" w14:textId="129519A8" w:rsidR="00E81A3F" w:rsidRPr="00BE070A" w:rsidRDefault="00BE070A">
            <w:pPr>
              <w:rPr>
                <w:rFonts w:cstheme="majorHAnsi"/>
                <w:b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>Science</w:t>
            </w:r>
          </w:p>
          <w:p w14:paraId="26540551" w14:textId="77777777" w:rsidR="00E81A3F" w:rsidRPr="00BE070A" w:rsidRDefault="00E81A3F">
            <w:pPr>
              <w:rPr>
                <w:rFonts w:cstheme="majorHAnsi"/>
                <w:color w:val="000000" w:themeColor="text1"/>
              </w:rPr>
            </w:pPr>
          </w:p>
          <w:p w14:paraId="3F322DE2" w14:textId="1E5CA708" w:rsidR="00A22FA0" w:rsidRPr="00BE070A" w:rsidRDefault="00BE070A">
            <w:pPr>
              <w:rPr>
                <w:rFonts w:cstheme="majorHAnsi"/>
                <w:color w:val="000000" w:themeColor="text1"/>
              </w:rPr>
            </w:pPr>
            <w:r w:rsidRPr="00BE070A">
              <w:rPr>
                <w:rFonts w:cstheme="majorHAnsi"/>
                <w:color w:val="000000" w:themeColor="text1"/>
              </w:rPr>
              <w:t xml:space="preserve">Light - </w:t>
            </w:r>
            <w:r w:rsidRPr="00BE070A">
              <w:t>lesson 1 and 2</w:t>
            </w:r>
          </w:p>
          <w:p w14:paraId="4C58A001" w14:textId="77777777" w:rsidR="00F86172" w:rsidRPr="00BE070A" w:rsidRDefault="00F86172">
            <w:pPr>
              <w:rPr>
                <w:rFonts w:cstheme="majorHAnsi"/>
                <w:color w:val="000000" w:themeColor="text1"/>
              </w:rPr>
            </w:pPr>
          </w:p>
          <w:p w14:paraId="7EFF27B1" w14:textId="77777777" w:rsidR="00F86172" w:rsidRPr="00BE070A" w:rsidRDefault="00F86172">
            <w:pPr>
              <w:rPr>
                <w:rFonts w:cstheme="majorHAnsi"/>
                <w:color w:val="000000" w:themeColor="text1"/>
              </w:rPr>
            </w:pPr>
          </w:p>
          <w:p w14:paraId="005CAF40" w14:textId="706A7611" w:rsidR="00E81A3F" w:rsidRPr="00BE070A" w:rsidRDefault="00E81A3F" w:rsidP="00A22FA0">
            <w:pPr>
              <w:rPr>
                <w:rFonts w:cstheme="majorHAnsi"/>
                <w:color w:val="000000" w:themeColor="text1"/>
              </w:rPr>
            </w:pPr>
          </w:p>
        </w:tc>
      </w:tr>
      <w:tr w:rsidR="00E81A3F" w:rsidRPr="00D33B2E" w14:paraId="3A5A23A3" w14:textId="77777777" w:rsidTr="00E81A3F">
        <w:trPr>
          <w:trHeight w:val="1317"/>
        </w:trPr>
        <w:tc>
          <w:tcPr>
            <w:tcW w:w="1510" w:type="dxa"/>
          </w:tcPr>
          <w:p w14:paraId="57A48C7D" w14:textId="77777777" w:rsidR="00E81A3F" w:rsidRPr="00F86172" w:rsidRDefault="00E81A3F" w:rsidP="00F53473"/>
          <w:p w14:paraId="5EAE7B96" w14:textId="13A17C7B" w:rsidR="00E81A3F" w:rsidRPr="00F86172" w:rsidRDefault="00E81A3F" w:rsidP="00F53473">
            <w:r w:rsidRPr="00F86172">
              <w:t>Day 2</w:t>
            </w:r>
          </w:p>
          <w:p w14:paraId="66C82413" w14:textId="77777777" w:rsidR="00E81A3F" w:rsidRPr="00F86172" w:rsidRDefault="00E81A3F" w:rsidP="00F53473"/>
        </w:tc>
        <w:tc>
          <w:tcPr>
            <w:tcW w:w="2524" w:type="dxa"/>
          </w:tcPr>
          <w:p w14:paraId="3D705295" w14:textId="77777777" w:rsidR="00BE070A" w:rsidRPr="00BE070A" w:rsidRDefault="00E81A3F" w:rsidP="00BE070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BE070A"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  <w:t>Maths</w:t>
            </w:r>
          </w:p>
          <w:p w14:paraId="490893C4" w14:textId="191CE251" w:rsidR="00BE070A" w:rsidRPr="00BE070A" w:rsidRDefault="00BE070A" w:rsidP="00BE070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  <w:r w:rsidRPr="00BE070A">
              <w:rPr>
                <w:rFonts w:asciiTheme="minorHAnsi" w:hAnsiTheme="minorHAnsi"/>
                <w:b w:val="0"/>
                <w:sz w:val="24"/>
                <w:szCs w:val="24"/>
              </w:rPr>
              <w:t xml:space="preserve">Lesson 2 </w:t>
            </w:r>
            <w:proofErr w:type="gramStart"/>
            <w:r w:rsidRPr="00BE070A">
              <w:rPr>
                <w:rFonts w:asciiTheme="minorHAnsi" w:hAnsiTheme="minorHAnsi"/>
                <w:b w:val="0"/>
                <w:sz w:val="24"/>
                <w:szCs w:val="24"/>
              </w:rPr>
              <w:t>–  Fraction</w:t>
            </w:r>
            <w:proofErr w:type="gramEnd"/>
            <w:r w:rsidRPr="00BE070A">
              <w:rPr>
                <w:rFonts w:asciiTheme="minorHAnsi" w:hAnsiTheme="minorHAnsi"/>
                <w:b w:val="0"/>
                <w:sz w:val="24"/>
                <w:szCs w:val="24"/>
              </w:rPr>
              <w:t xml:space="preserve"> of an amount – find the whole</w:t>
            </w:r>
          </w:p>
          <w:p w14:paraId="77039CDE" w14:textId="47EF2BCE" w:rsidR="00E81A3F" w:rsidRPr="00BE070A" w:rsidRDefault="00E81A3F" w:rsidP="00BE070A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/>
              <w:rPr>
                <w:rFonts w:asciiTheme="minorHAnsi" w:hAnsiTheme="min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60A5DE57" w14:textId="77777777" w:rsidR="00E81A3F" w:rsidRPr="00BE070A" w:rsidRDefault="00E81A3F" w:rsidP="00F53473">
            <w:pPr>
              <w:rPr>
                <w:rFonts w:cstheme="majorHAnsi"/>
                <w:color w:val="000000" w:themeColor="text1"/>
              </w:rPr>
            </w:pPr>
          </w:p>
        </w:tc>
        <w:tc>
          <w:tcPr>
            <w:tcW w:w="2600" w:type="dxa"/>
          </w:tcPr>
          <w:p w14:paraId="5787969F" w14:textId="3F31FD31" w:rsidR="00BE070A" w:rsidRPr="00BE070A" w:rsidRDefault="00E81A3F" w:rsidP="00BE070A">
            <w:pPr>
              <w:rPr>
                <w:rFonts w:cstheme="majorHAnsi"/>
                <w:b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 xml:space="preserve">Literacy </w:t>
            </w:r>
          </w:p>
          <w:p w14:paraId="7CB0A708" w14:textId="25DA861B" w:rsidR="00BE070A" w:rsidRPr="00BE070A" w:rsidRDefault="00BE070A" w:rsidP="00BE070A">
            <w:r w:rsidRPr="00BE070A">
              <w:t>Lesson 2 (activity 3,4 and 5)</w:t>
            </w:r>
          </w:p>
          <w:p w14:paraId="3A25D31D" w14:textId="77777777" w:rsidR="00BE070A" w:rsidRPr="00BE070A" w:rsidRDefault="00BE070A" w:rsidP="00BE070A">
            <w:pPr>
              <w:rPr>
                <w:b/>
              </w:rPr>
            </w:pPr>
          </w:p>
          <w:p w14:paraId="7BCB1D09" w14:textId="77777777" w:rsidR="00BE070A" w:rsidRPr="00BE070A" w:rsidRDefault="00BE070A" w:rsidP="00BE070A">
            <w:pPr>
              <w:rPr>
                <w:b/>
                <w:color w:val="000000" w:themeColor="text1"/>
              </w:rPr>
            </w:pPr>
          </w:p>
          <w:p w14:paraId="07F54763" w14:textId="20A717A8" w:rsidR="00E81A3F" w:rsidRPr="00BE070A" w:rsidRDefault="00E81A3F" w:rsidP="00A22FA0">
            <w:pPr>
              <w:pStyle w:val="Heading1"/>
              <w:spacing w:before="0"/>
              <w:textAlignment w:val="baseline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C05D48" w14:textId="77777777" w:rsidR="00E81A3F" w:rsidRPr="00BE070A" w:rsidRDefault="00E81A3F" w:rsidP="00F53473">
            <w:pPr>
              <w:rPr>
                <w:rFonts w:cstheme="majorHAnsi"/>
                <w:b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>Independent</w:t>
            </w:r>
          </w:p>
          <w:p w14:paraId="59C77576" w14:textId="77777777" w:rsidR="00E81A3F" w:rsidRPr="00BE070A" w:rsidRDefault="00E81A3F" w:rsidP="00F53473">
            <w:pPr>
              <w:rPr>
                <w:rFonts w:cstheme="majorHAnsi"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>Reading</w:t>
            </w:r>
          </w:p>
        </w:tc>
        <w:tc>
          <w:tcPr>
            <w:tcW w:w="1559" w:type="dxa"/>
            <w:vMerge/>
          </w:tcPr>
          <w:p w14:paraId="53F215B2" w14:textId="77777777" w:rsidR="00E81A3F" w:rsidRPr="00BE070A" w:rsidRDefault="00E81A3F" w:rsidP="00F53473">
            <w:pPr>
              <w:rPr>
                <w:rFonts w:cstheme="majorHAnsi"/>
                <w:color w:val="000000" w:themeColor="text1"/>
              </w:rPr>
            </w:pPr>
          </w:p>
        </w:tc>
        <w:tc>
          <w:tcPr>
            <w:tcW w:w="3969" w:type="dxa"/>
          </w:tcPr>
          <w:p w14:paraId="16C7120E" w14:textId="3BADBB7C" w:rsidR="00F86172" w:rsidRPr="00BE070A" w:rsidRDefault="00A22FA0" w:rsidP="00D57B12">
            <w:pPr>
              <w:rPr>
                <w:rFonts w:cstheme="majorHAnsi"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 xml:space="preserve">Art </w:t>
            </w:r>
          </w:p>
          <w:p w14:paraId="6A6763B9" w14:textId="77777777" w:rsidR="00F86172" w:rsidRPr="00BE070A" w:rsidRDefault="00F86172" w:rsidP="00D57B12">
            <w:pPr>
              <w:rPr>
                <w:rFonts w:cstheme="majorHAnsi"/>
                <w:color w:val="000000" w:themeColor="text1"/>
              </w:rPr>
            </w:pPr>
          </w:p>
          <w:p w14:paraId="611F1B2C" w14:textId="55191B1E" w:rsidR="00E81A3F" w:rsidRPr="00BE070A" w:rsidRDefault="00A22FA0" w:rsidP="00F53473">
            <w:pPr>
              <w:rPr>
                <w:rFonts w:cstheme="majorHAnsi"/>
                <w:color w:val="000000" w:themeColor="text1"/>
              </w:rPr>
            </w:pPr>
            <w:r w:rsidRPr="00BE070A">
              <w:rPr>
                <w:rFonts w:cstheme="majorHAnsi"/>
                <w:color w:val="000000" w:themeColor="text1"/>
              </w:rPr>
              <w:t>Activity 1 and 2</w:t>
            </w:r>
          </w:p>
          <w:p w14:paraId="1D5DF495" w14:textId="18A78E86" w:rsidR="00E81A3F" w:rsidRPr="00BE070A" w:rsidRDefault="00E81A3F" w:rsidP="00D57B12">
            <w:pPr>
              <w:rPr>
                <w:rFonts w:cstheme="majorHAnsi"/>
                <w:color w:val="000000" w:themeColor="text1"/>
              </w:rPr>
            </w:pPr>
          </w:p>
        </w:tc>
      </w:tr>
      <w:tr w:rsidR="00E81A3F" w:rsidRPr="00D33B2E" w14:paraId="1B80F440" w14:textId="77777777" w:rsidTr="00E81A3F">
        <w:trPr>
          <w:trHeight w:val="1001"/>
        </w:trPr>
        <w:tc>
          <w:tcPr>
            <w:tcW w:w="1510" w:type="dxa"/>
          </w:tcPr>
          <w:p w14:paraId="2F15E7F4" w14:textId="0C01FE75" w:rsidR="00E81A3F" w:rsidRPr="00F86172" w:rsidRDefault="00E81A3F" w:rsidP="00F53473"/>
          <w:p w14:paraId="767036E8" w14:textId="3D9BEBD9" w:rsidR="00E81A3F" w:rsidRPr="00F86172" w:rsidRDefault="00E81A3F" w:rsidP="00F53473">
            <w:r w:rsidRPr="00F86172">
              <w:t>Day 3</w:t>
            </w:r>
          </w:p>
          <w:p w14:paraId="49F7561F" w14:textId="77777777" w:rsidR="00E81A3F" w:rsidRPr="00F86172" w:rsidRDefault="00E81A3F" w:rsidP="00F53473"/>
        </w:tc>
        <w:tc>
          <w:tcPr>
            <w:tcW w:w="2524" w:type="dxa"/>
          </w:tcPr>
          <w:p w14:paraId="30AFB635" w14:textId="77777777" w:rsidR="00E81A3F" w:rsidRPr="00BE070A" w:rsidRDefault="00E81A3F" w:rsidP="00F53473">
            <w:pPr>
              <w:rPr>
                <w:rFonts w:cstheme="majorHAnsi"/>
                <w:b/>
                <w:color w:val="000000" w:themeColor="text1"/>
              </w:rPr>
            </w:pPr>
            <w:proofErr w:type="spellStart"/>
            <w:r w:rsidRPr="00BE070A">
              <w:rPr>
                <w:rFonts w:cstheme="majorHAnsi"/>
                <w:b/>
                <w:color w:val="000000" w:themeColor="text1"/>
              </w:rPr>
              <w:t>Maths</w:t>
            </w:r>
            <w:proofErr w:type="spellEnd"/>
          </w:p>
          <w:p w14:paraId="4D2FCC31" w14:textId="77777777" w:rsidR="00BE070A" w:rsidRPr="00BE070A" w:rsidRDefault="00BE070A" w:rsidP="00BE070A">
            <w:r w:rsidRPr="00BE070A">
              <w:t>Lesson 3 – Four Rules with Fractions</w:t>
            </w:r>
          </w:p>
          <w:p w14:paraId="45842A59" w14:textId="55B85477" w:rsidR="00E81A3F" w:rsidRPr="00BE070A" w:rsidRDefault="00E81A3F" w:rsidP="00A41BD1">
            <w:pPr>
              <w:pStyle w:val="Heading2"/>
              <w:pBdr>
                <w:bottom w:val="single" w:sz="12" w:space="0" w:color="CCCEDA"/>
              </w:pBdr>
              <w:spacing w:before="0" w:beforeAutospacing="0" w:after="300" w:afterAutospacing="0" w:line="384" w:lineRule="atLeast"/>
              <w:rPr>
                <w:rFonts w:asciiTheme="minorHAnsi" w:eastAsia="Times New Roman" w:hAnsiTheme="minorHAnsi" w:cstheme="majorHAns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14:paraId="7A596A73" w14:textId="77777777" w:rsidR="00E81A3F" w:rsidRPr="00BE070A" w:rsidRDefault="00E81A3F" w:rsidP="00F53473">
            <w:pPr>
              <w:rPr>
                <w:rFonts w:cstheme="majorHAnsi"/>
                <w:color w:val="000000" w:themeColor="text1"/>
              </w:rPr>
            </w:pPr>
          </w:p>
        </w:tc>
        <w:tc>
          <w:tcPr>
            <w:tcW w:w="2600" w:type="dxa"/>
          </w:tcPr>
          <w:p w14:paraId="4ACB8A92" w14:textId="42C6FABC" w:rsidR="00BE070A" w:rsidRPr="00BE070A" w:rsidRDefault="00E81A3F" w:rsidP="00BE070A">
            <w:pPr>
              <w:rPr>
                <w:rFonts w:cstheme="majorHAnsi"/>
                <w:b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 xml:space="preserve">Literacy </w:t>
            </w:r>
          </w:p>
          <w:p w14:paraId="72AE144E" w14:textId="57C5DE31" w:rsidR="00BE070A" w:rsidRPr="00BE070A" w:rsidRDefault="00BE070A" w:rsidP="00BE070A">
            <w:r w:rsidRPr="00BE070A">
              <w:t>Lesson 3 (activity 6,7 and 8)</w:t>
            </w:r>
          </w:p>
          <w:p w14:paraId="668DD7B0" w14:textId="77777777" w:rsidR="00BE070A" w:rsidRPr="00BE070A" w:rsidRDefault="00BE070A" w:rsidP="00BE070A">
            <w:pPr>
              <w:rPr>
                <w:rFonts w:cstheme="majorHAnsi"/>
                <w:color w:val="000000" w:themeColor="text1"/>
              </w:rPr>
            </w:pPr>
          </w:p>
          <w:p w14:paraId="71B17171" w14:textId="4B576F9B" w:rsidR="00E81A3F" w:rsidRPr="00BE070A" w:rsidRDefault="00E81A3F" w:rsidP="00D57B12">
            <w:pPr>
              <w:rPr>
                <w:rFonts w:cstheme="majorHAnsi"/>
                <w:color w:val="000000" w:themeColor="text1"/>
              </w:rPr>
            </w:pPr>
          </w:p>
        </w:tc>
        <w:tc>
          <w:tcPr>
            <w:tcW w:w="2127" w:type="dxa"/>
          </w:tcPr>
          <w:p w14:paraId="3F59FB81" w14:textId="77777777" w:rsidR="00E81A3F" w:rsidRPr="00BE070A" w:rsidRDefault="00E81A3F" w:rsidP="00F53473">
            <w:pPr>
              <w:rPr>
                <w:rFonts w:cstheme="majorHAnsi"/>
                <w:b/>
                <w:color w:val="000000" w:themeColor="text1"/>
              </w:rPr>
            </w:pPr>
            <w:r w:rsidRPr="00BE070A">
              <w:rPr>
                <w:rFonts w:cstheme="majorHAnsi"/>
                <w:color w:val="000000" w:themeColor="text1"/>
              </w:rPr>
              <w:t>I</w:t>
            </w:r>
            <w:r w:rsidRPr="00BE070A">
              <w:rPr>
                <w:rFonts w:cstheme="majorHAnsi"/>
                <w:b/>
                <w:color w:val="000000" w:themeColor="text1"/>
              </w:rPr>
              <w:t>ndependent</w:t>
            </w:r>
          </w:p>
          <w:p w14:paraId="7A125CA6" w14:textId="77777777" w:rsidR="00E81A3F" w:rsidRPr="00BE070A" w:rsidRDefault="00E81A3F" w:rsidP="00F53473">
            <w:pPr>
              <w:rPr>
                <w:rFonts w:cstheme="majorHAnsi"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>Reading</w:t>
            </w:r>
          </w:p>
        </w:tc>
        <w:tc>
          <w:tcPr>
            <w:tcW w:w="1559" w:type="dxa"/>
            <w:vMerge/>
          </w:tcPr>
          <w:p w14:paraId="2D7955E0" w14:textId="77777777" w:rsidR="00E81A3F" w:rsidRPr="00BE070A" w:rsidRDefault="00E81A3F" w:rsidP="00F53473">
            <w:pPr>
              <w:rPr>
                <w:rFonts w:cstheme="majorHAnsi"/>
                <w:color w:val="000000" w:themeColor="text1"/>
              </w:rPr>
            </w:pPr>
          </w:p>
        </w:tc>
        <w:tc>
          <w:tcPr>
            <w:tcW w:w="3969" w:type="dxa"/>
          </w:tcPr>
          <w:p w14:paraId="5F768BDD" w14:textId="6B968C24" w:rsidR="00A22FA0" w:rsidRPr="00BE070A" w:rsidRDefault="00BE070A" w:rsidP="00A22FA0">
            <w:pPr>
              <w:rPr>
                <w:rFonts w:cstheme="majorHAnsi"/>
                <w:color w:val="000000" w:themeColor="text1"/>
              </w:rPr>
            </w:pPr>
            <w:r w:rsidRPr="00BE070A">
              <w:rPr>
                <w:rFonts w:cstheme="majorHAnsi"/>
                <w:b/>
                <w:color w:val="000000" w:themeColor="text1"/>
              </w:rPr>
              <w:t>PSHE</w:t>
            </w:r>
          </w:p>
          <w:p w14:paraId="12FE59C5" w14:textId="77777777" w:rsidR="00F86172" w:rsidRPr="00BE070A" w:rsidRDefault="00F86172" w:rsidP="00E81A3F">
            <w:pPr>
              <w:rPr>
                <w:rFonts w:cstheme="majorHAnsi"/>
                <w:color w:val="000000" w:themeColor="text1"/>
              </w:rPr>
            </w:pPr>
          </w:p>
          <w:p w14:paraId="40BA737C" w14:textId="18CEA8F3" w:rsidR="00A22FA0" w:rsidRPr="00BE070A" w:rsidRDefault="00064F61" w:rsidP="00E81A3F">
            <w:pPr>
              <w:rPr>
                <w:rFonts w:cstheme="majorHAnsi"/>
                <w:color w:val="000000" w:themeColor="text1"/>
              </w:rPr>
            </w:pPr>
            <w:r>
              <w:rPr>
                <w:rFonts w:cstheme="majorHAnsi"/>
                <w:color w:val="000000" w:themeColor="text1"/>
              </w:rPr>
              <w:t>Employment and Money</w:t>
            </w:r>
            <w:r w:rsidR="00BE070A" w:rsidRPr="00BE070A">
              <w:rPr>
                <w:rFonts w:cstheme="majorHAnsi"/>
                <w:color w:val="000000" w:themeColor="text1"/>
              </w:rPr>
              <w:t xml:space="preserve"> – Lesson 1</w:t>
            </w:r>
            <w:r>
              <w:rPr>
                <w:rFonts w:cstheme="majorHAnsi"/>
                <w:color w:val="000000" w:themeColor="text1"/>
              </w:rPr>
              <w:t xml:space="preserve"> and 2</w:t>
            </w:r>
          </w:p>
        </w:tc>
      </w:tr>
    </w:tbl>
    <w:p w14:paraId="1E2649CF" w14:textId="77777777" w:rsidR="00C4597A" w:rsidRDefault="00C4597A"/>
    <w:sectPr w:rsidR="00C4597A" w:rsidSect="003E1DC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64F61"/>
    <w:rsid w:val="00076CB3"/>
    <w:rsid w:val="001D401C"/>
    <w:rsid w:val="003E1DC6"/>
    <w:rsid w:val="003E2ABB"/>
    <w:rsid w:val="00421DEC"/>
    <w:rsid w:val="00564012"/>
    <w:rsid w:val="00590322"/>
    <w:rsid w:val="005C50E6"/>
    <w:rsid w:val="005D43A6"/>
    <w:rsid w:val="005F3D73"/>
    <w:rsid w:val="007B36F4"/>
    <w:rsid w:val="007C54EF"/>
    <w:rsid w:val="00852A05"/>
    <w:rsid w:val="00874491"/>
    <w:rsid w:val="008F00EA"/>
    <w:rsid w:val="009C630E"/>
    <w:rsid w:val="00A22FA0"/>
    <w:rsid w:val="00A34455"/>
    <w:rsid w:val="00A41BD1"/>
    <w:rsid w:val="00A83FC4"/>
    <w:rsid w:val="00AB6677"/>
    <w:rsid w:val="00BE070A"/>
    <w:rsid w:val="00C4597A"/>
    <w:rsid w:val="00D31E75"/>
    <w:rsid w:val="00D33031"/>
    <w:rsid w:val="00D33B2E"/>
    <w:rsid w:val="00D57B12"/>
    <w:rsid w:val="00E1516D"/>
    <w:rsid w:val="00E3727D"/>
    <w:rsid w:val="00E432F6"/>
    <w:rsid w:val="00E570C9"/>
    <w:rsid w:val="00E81A3F"/>
    <w:rsid w:val="00EA4302"/>
    <w:rsid w:val="00F53473"/>
    <w:rsid w:val="00F8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D5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570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70C9"/>
    <w:rPr>
      <w:rFonts w:ascii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E372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72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3727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4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6</cp:revision>
  <dcterms:created xsi:type="dcterms:W3CDTF">2020-12-08T21:29:00Z</dcterms:created>
  <dcterms:modified xsi:type="dcterms:W3CDTF">2021-01-03T21:53:00Z</dcterms:modified>
</cp:coreProperties>
</file>